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E5" w:rsidRPr="00A70D68" w:rsidRDefault="004B6CE5" w:rsidP="004B6CE5">
      <w:pPr>
        <w:tabs>
          <w:tab w:val="left" w:pos="2295"/>
        </w:tabs>
        <w:ind w:left="360" w:right="176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პროექტი</w:t>
      </w:r>
    </w:p>
    <w:p w:rsidR="004B6CE5" w:rsidRPr="00A70D68" w:rsidRDefault="004B6CE5" w:rsidP="004B6CE5">
      <w:pPr>
        <w:tabs>
          <w:tab w:val="left" w:pos="2295"/>
        </w:tabs>
        <w:spacing w:line="360" w:lineRule="auto"/>
        <w:ind w:left="360"/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თერჯოლის მუნიციპალიტეტის საკრებულოს</w:t>
      </w:r>
    </w:p>
    <w:p w:rsidR="004B6CE5" w:rsidRPr="00A70D68" w:rsidRDefault="004B6CE5" w:rsidP="004B6CE5">
      <w:pPr>
        <w:tabs>
          <w:tab w:val="left" w:pos="2295"/>
        </w:tabs>
        <w:spacing w:line="360" w:lineRule="auto"/>
        <w:ind w:left="360"/>
        <w:jc w:val="center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 xml:space="preserve">დადგენილება </w:t>
      </w:r>
      <w:r w:rsidRPr="00A70D68">
        <w:rPr>
          <w:rFonts w:ascii="Sylfaen" w:hAnsi="Sylfaen"/>
          <w:b/>
          <w:lang w:val="ka-GE"/>
        </w:rPr>
        <w:t>№-----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20</w:t>
      </w:r>
      <w:r w:rsidRPr="00A70D68">
        <w:rPr>
          <w:rFonts w:ascii="Sylfaen" w:hAnsi="Sylfaen" w:cs="Sylfaen"/>
          <w:b/>
        </w:rPr>
        <w:t>2</w:t>
      </w:r>
      <w:r>
        <w:rPr>
          <w:rFonts w:ascii="Sylfaen" w:hAnsi="Sylfaen" w:cs="Sylfaen"/>
          <w:b/>
          <w:lang w:val="ka-GE"/>
        </w:rPr>
        <w:t>6</w:t>
      </w:r>
      <w:r w:rsidRPr="00A70D68">
        <w:rPr>
          <w:rFonts w:ascii="Sylfaen" w:hAnsi="Sylfaen" w:cs="Sylfaen"/>
          <w:b/>
        </w:rPr>
        <w:t xml:space="preserve"> </w:t>
      </w:r>
      <w:r w:rsidRPr="00A70D68">
        <w:rPr>
          <w:rFonts w:ascii="Sylfaen" w:hAnsi="Sylfaen" w:cs="Sylfaen"/>
          <w:b/>
          <w:lang w:val="ka-GE"/>
        </w:rPr>
        <w:t xml:space="preserve">წლის   </w:t>
      </w:r>
      <w:r w:rsidRPr="00A70D68">
        <w:rPr>
          <w:rFonts w:ascii="Sylfaen" w:hAnsi="Sylfaen" w:cs="Sylfaen"/>
          <w:b/>
        </w:rPr>
        <w:t xml:space="preserve"> -------------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 xml:space="preserve"> ქ. თერჯოლა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bCs/>
          <w:lang w:val="ka-GE"/>
        </w:rPr>
      </w:pPr>
      <w:r w:rsidRPr="00A70D68">
        <w:rPr>
          <w:rFonts w:ascii="Sylfaen" w:hAnsi="Sylfaen" w:cs="Sylfaen"/>
          <w:b/>
          <w:bCs/>
          <w:lang w:val="ka-GE"/>
        </w:rPr>
        <w:t>,,თერჯოლის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მუნიციპალიტეტის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/>
          <w:b/>
          <w:bCs/>
        </w:rPr>
        <w:t>202</w:t>
      </w:r>
      <w:r>
        <w:rPr>
          <w:rFonts w:ascii="Sylfaen" w:hAnsi="Sylfaen"/>
          <w:b/>
          <w:bCs/>
          <w:lang w:val="ka-GE"/>
        </w:rPr>
        <w:t>6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წლის</w:t>
      </w:r>
      <w:r w:rsidRPr="00A70D68">
        <w:rPr>
          <w:rFonts w:ascii="Sylfaen" w:hAnsi="Sylfaen" w:cs="Sylfaen"/>
          <w:b/>
          <w:bCs/>
          <w:lang w:val="ka-GE"/>
        </w:rPr>
        <w:t xml:space="preserve"> 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 w:cs="Sylfaen"/>
          <w:b/>
          <w:bCs/>
        </w:rPr>
        <w:t>ბიუჯეტის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დამტკიცების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შესახებ</w:t>
      </w:r>
      <w:r w:rsidRPr="00A70D68">
        <w:rPr>
          <w:rFonts w:ascii="Sylfaen" w:hAnsi="Sylfaen" w:cs="Sylfaen"/>
          <w:b/>
          <w:bCs/>
          <w:lang w:val="ka-GE"/>
        </w:rPr>
        <w:t xml:space="preserve">,, </w:t>
      </w:r>
      <w:r w:rsidRPr="00A70D68">
        <w:rPr>
          <w:rFonts w:ascii="Sylfaen" w:hAnsi="Sylfaen" w:cs="Sylfaen"/>
          <w:b/>
        </w:rPr>
        <w:t>თერჯოლის მუნიციპალიტეტის საკრებულოს</w:t>
      </w:r>
      <w:r w:rsidRPr="00A70D68">
        <w:rPr>
          <w:rFonts w:ascii="Sylfaen" w:hAnsi="Sylfaen" w:cs="Calibri"/>
          <w:b/>
        </w:rPr>
        <w:t xml:space="preserve"> 20</w:t>
      </w:r>
      <w:r w:rsidRPr="00A70D68">
        <w:rPr>
          <w:rFonts w:ascii="Sylfaen" w:hAnsi="Sylfaen" w:cs="Calibri"/>
          <w:b/>
          <w:lang w:val="ka-GE"/>
        </w:rPr>
        <w:t>2</w:t>
      </w:r>
      <w:r>
        <w:rPr>
          <w:rFonts w:ascii="Sylfaen" w:hAnsi="Sylfaen" w:cs="Calibri"/>
          <w:b/>
          <w:lang w:val="ka-GE"/>
        </w:rPr>
        <w:t>5</w:t>
      </w:r>
      <w:r w:rsidRPr="00A70D68">
        <w:rPr>
          <w:rFonts w:ascii="Sylfaen" w:hAnsi="Sylfaen" w:cs="Calibri"/>
          <w:b/>
        </w:rPr>
        <w:t xml:space="preserve"> </w:t>
      </w:r>
      <w:r w:rsidRPr="00A70D68">
        <w:rPr>
          <w:rFonts w:ascii="Sylfaen" w:hAnsi="Sylfaen" w:cs="Sylfaen"/>
          <w:b/>
        </w:rPr>
        <w:t>წლის</w:t>
      </w:r>
      <w:r w:rsidRPr="00A70D68">
        <w:rPr>
          <w:rFonts w:ascii="Sylfaen" w:hAnsi="Sylfaen" w:cs="Calibri"/>
          <w:b/>
        </w:rPr>
        <w:t xml:space="preserve"> </w:t>
      </w:r>
      <w:r>
        <w:rPr>
          <w:rFonts w:ascii="Sylfaen" w:hAnsi="Sylfaen" w:cs="Calibri"/>
          <w:b/>
          <w:lang w:val="ka-GE"/>
        </w:rPr>
        <w:t>24</w:t>
      </w:r>
      <w:r w:rsidRPr="00A70D68">
        <w:rPr>
          <w:rFonts w:ascii="Sylfaen" w:hAnsi="Sylfaen" w:cs="Calibri"/>
          <w:b/>
          <w:lang w:val="ka-GE"/>
        </w:rPr>
        <w:t xml:space="preserve"> დეკემბრის</w:t>
      </w:r>
      <w:r w:rsidRPr="00A70D68">
        <w:rPr>
          <w:rFonts w:ascii="Sylfaen" w:hAnsi="Sylfaen" w:cs="Calibri"/>
          <w:b/>
        </w:rPr>
        <w:t xml:space="preserve"> №</w:t>
      </w:r>
      <w:r>
        <w:rPr>
          <w:rFonts w:ascii="Sylfaen" w:hAnsi="Sylfaen" w:cs="Calibri"/>
          <w:b/>
          <w:lang w:val="ka-GE"/>
        </w:rPr>
        <w:t>25</w:t>
      </w:r>
      <w:r w:rsidRPr="00A70D68">
        <w:rPr>
          <w:rFonts w:ascii="Sylfaen" w:hAnsi="Sylfaen" w:cs="Calibri"/>
          <w:b/>
        </w:rPr>
        <w:t xml:space="preserve"> </w:t>
      </w:r>
      <w:r w:rsidRPr="00A70D68">
        <w:rPr>
          <w:rFonts w:ascii="Sylfaen" w:hAnsi="Sylfaen" w:cs="Sylfaen"/>
          <w:b/>
        </w:rPr>
        <w:t>დადგენილებაში</w:t>
      </w:r>
      <w:r w:rsidRPr="00A70D68">
        <w:rPr>
          <w:rFonts w:ascii="Sylfaen" w:hAnsi="Sylfaen" w:cs="Sylfaen"/>
          <w:b/>
          <w:lang w:val="ka-GE"/>
        </w:rPr>
        <w:t xml:space="preserve"> ცვლილებების შეტანის თაობაზე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bCs/>
          <w:lang w:val="ka-GE"/>
        </w:rPr>
      </w:pPr>
    </w:p>
    <w:p w:rsidR="004B6CE5" w:rsidRPr="00A70D68" w:rsidRDefault="004B6CE5" w:rsidP="004B6CE5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</w:rPr>
        <w:t>საქართველოს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ორგანული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კანონის</w:t>
      </w:r>
      <w:r w:rsidRPr="00A70D68">
        <w:rPr>
          <w:rFonts w:ascii="Sylfaen" w:hAnsi="Sylfaen"/>
        </w:rPr>
        <w:t xml:space="preserve"> „</w:t>
      </w:r>
      <w:r w:rsidRPr="00A70D68">
        <w:rPr>
          <w:rFonts w:ascii="Sylfaen" w:hAnsi="Sylfaen" w:cs="Sylfaen"/>
        </w:rPr>
        <w:t>ადგილობრივი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თვითმმართველობის</w:t>
      </w:r>
      <w:r w:rsidRPr="00A70D68">
        <w:rPr>
          <w:rFonts w:ascii="Sylfaen" w:hAnsi="Sylfaen"/>
        </w:rPr>
        <w:t xml:space="preserve"> </w:t>
      </w:r>
      <w:proofErr w:type="gramStart"/>
      <w:r w:rsidRPr="00A70D68">
        <w:rPr>
          <w:rFonts w:ascii="Sylfaen" w:hAnsi="Sylfaen" w:cs="Sylfaen"/>
        </w:rPr>
        <w:t>კოდექსი</w:t>
      </w:r>
      <w:r w:rsidRPr="00A70D68">
        <w:rPr>
          <w:rFonts w:ascii="Sylfaen" w:hAnsi="Sylfaen"/>
        </w:rPr>
        <w:t xml:space="preserve">“ </w:t>
      </w:r>
      <w:r w:rsidRPr="00A70D68">
        <w:rPr>
          <w:rFonts w:ascii="Sylfaen" w:hAnsi="Sylfaen"/>
          <w:lang w:val="ka-GE"/>
        </w:rPr>
        <w:t xml:space="preserve"> </w:t>
      </w:r>
      <w:proofErr w:type="gramEnd"/>
      <w:r w:rsidRPr="00A70D68">
        <w:rPr>
          <w:rFonts w:ascii="Sylfaen" w:hAnsi="Sylfaen"/>
          <w:lang w:val="ka-GE"/>
        </w:rPr>
        <w:t>24</w:t>
      </w:r>
      <w:r w:rsidRPr="00A70D68">
        <w:rPr>
          <w:rFonts w:ascii="Sylfaen" w:hAnsi="Sylfaen"/>
        </w:rPr>
        <w:t>-</w:t>
      </w:r>
      <w:r w:rsidRPr="00A70D68">
        <w:rPr>
          <w:rFonts w:ascii="Sylfaen" w:hAnsi="Sylfaen" w:cs="Sylfaen"/>
        </w:rPr>
        <w:t>ე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მუხლის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  <w:lang w:val="ka-GE"/>
        </w:rPr>
        <w:t>პირველი ნაწილის „დ.ა“ ქვეპუნქტისა და 61-ე მუხლის მეორე ნაწილის, აგრეთვე ,,ნორმატიული აქტების შესახებ“ საქართთველოს ორგანული კანონის მე-20 მუხლის მე-4 და მე-6 პუნქტის</w:t>
      </w:r>
      <w:r w:rsidRPr="00A70D68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  <w:lang w:val="ka-GE"/>
        </w:rPr>
        <w:t xml:space="preserve">და 24-ე მუხლის 1-ლი პუნქტის საფუძველზე 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  <w:lang w:val="ka-GE"/>
        </w:rPr>
        <w:t>თერჯოლის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მუნიციპალიტეტის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საკრებულო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ადგენს</w:t>
      </w:r>
      <w:r w:rsidRPr="00A70D68">
        <w:rPr>
          <w:rFonts w:ascii="Sylfaen" w:hAnsi="Sylfaen" w:cs="Sylfaen"/>
          <w:lang w:val="ka-GE"/>
        </w:rPr>
        <w:t>:</w:t>
      </w:r>
    </w:p>
    <w:p w:rsidR="004B6CE5" w:rsidRPr="00A70D68" w:rsidRDefault="004B6CE5" w:rsidP="004B6CE5">
      <w:pPr>
        <w:pStyle w:val="NormalWeb"/>
        <w:spacing w:before="0" w:beforeAutospacing="0" w:after="0" w:afterAutospacing="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A70D68">
        <w:rPr>
          <w:rFonts w:ascii="Sylfaen" w:hAnsi="Sylfaen"/>
          <w:b/>
          <w:bCs/>
          <w:sz w:val="22"/>
          <w:szCs w:val="22"/>
          <w:lang w:val="ka-GE"/>
        </w:rPr>
        <w:t xml:space="preserve">         </w:t>
      </w:r>
      <w:r w:rsidRPr="00A70D68">
        <w:rPr>
          <w:rFonts w:ascii="Sylfaen" w:hAnsi="Sylfaen"/>
          <w:b/>
          <w:bCs/>
          <w:sz w:val="22"/>
          <w:szCs w:val="22"/>
        </w:rPr>
        <w:t xml:space="preserve">     </w:t>
      </w:r>
      <w:r w:rsidRPr="00A70D68">
        <w:rPr>
          <w:rFonts w:ascii="Sylfaen" w:hAnsi="Sylfaen"/>
          <w:b/>
          <w:bCs/>
          <w:sz w:val="22"/>
          <w:szCs w:val="22"/>
          <w:lang w:val="ka-GE"/>
        </w:rPr>
        <w:t xml:space="preserve">მუხლი 1. </w:t>
      </w:r>
    </w:p>
    <w:p w:rsidR="004B6CE5" w:rsidRPr="00A70D68" w:rsidRDefault="004B6CE5" w:rsidP="004B6CE5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  <w:r w:rsidRPr="00A70D68">
        <w:rPr>
          <w:rFonts w:ascii="Sylfaen" w:hAnsi="Sylfaen"/>
          <w:sz w:val="22"/>
          <w:szCs w:val="22"/>
        </w:rPr>
        <w:t xml:space="preserve"> 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      </w:t>
      </w:r>
      <w:proofErr w:type="gramStart"/>
      <w:r w:rsidRPr="00A70D68">
        <w:rPr>
          <w:rFonts w:ascii="Sylfaen" w:hAnsi="Sylfaen"/>
          <w:sz w:val="22"/>
          <w:szCs w:val="22"/>
        </w:rPr>
        <w:t>,,</w:t>
      </w:r>
      <w:proofErr w:type="gramEnd"/>
      <w:r w:rsidRPr="00A70D68">
        <w:rPr>
          <w:rFonts w:ascii="Sylfaen" w:hAnsi="Sylfaen" w:cs="Sylfaen"/>
          <w:sz w:val="22"/>
          <w:szCs w:val="22"/>
        </w:rPr>
        <w:t>თერჯოლის მუნიციპალიტეტის</w:t>
      </w:r>
      <w:r w:rsidRPr="00A70D68">
        <w:rPr>
          <w:rFonts w:ascii="Sylfaen" w:hAnsi="Sylfaen" w:cs="Calibri"/>
          <w:sz w:val="22"/>
          <w:szCs w:val="22"/>
        </w:rPr>
        <w:t xml:space="preserve"> 202</w:t>
      </w:r>
      <w:r>
        <w:rPr>
          <w:rFonts w:ascii="Sylfaen" w:hAnsi="Sylfaen" w:cs="Calibri"/>
          <w:sz w:val="22"/>
          <w:szCs w:val="22"/>
          <w:lang w:val="ka-GE"/>
        </w:rPr>
        <w:t>6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წლის ბიუჯეტის დამტკიცების შესახებ</w:t>
      </w:r>
      <w:r w:rsidRPr="00A70D68">
        <w:rPr>
          <w:rFonts w:ascii="Sylfaen" w:hAnsi="Sylfaen" w:cs="Calibri"/>
          <w:sz w:val="22"/>
          <w:szCs w:val="22"/>
        </w:rPr>
        <w:t xml:space="preserve">” </w:t>
      </w:r>
      <w:r w:rsidRPr="00A70D68">
        <w:rPr>
          <w:rFonts w:ascii="Sylfaen" w:hAnsi="Sylfaen" w:cs="Sylfaen"/>
          <w:sz w:val="22"/>
          <w:szCs w:val="22"/>
        </w:rPr>
        <w:t>თერჯოლის მუნიციპალიტეტის საკრებულოს</w:t>
      </w:r>
      <w:r w:rsidRPr="00A70D68">
        <w:rPr>
          <w:rFonts w:ascii="Sylfaen" w:hAnsi="Sylfaen" w:cs="Calibri"/>
          <w:sz w:val="22"/>
          <w:szCs w:val="22"/>
        </w:rPr>
        <w:t xml:space="preserve"> 20</w:t>
      </w:r>
      <w:r>
        <w:rPr>
          <w:rFonts w:ascii="Sylfaen" w:hAnsi="Sylfaen" w:cs="Calibri"/>
          <w:sz w:val="22"/>
          <w:szCs w:val="22"/>
          <w:lang w:val="ka-GE"/>
        </w:rPr>
        <w:t>25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წლის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>
        <w:rPr>
          <w:rFonts w:ascii="Sylfaen" w:hAnsi="Sylfaen" w:cs="Calibri"/>
          <w:sz w:val="22"/>
          <w:szCs w:val="22"/>
          <w:lang w:val="ka-GE"/>
        </w:rPr>
        <w:t>24</w:t>
      </w:r>
      <w:r w:rsidRPr="00A70D68">
        <w:rPr>
          <w:rFonts w:ascii="Sylfaen" w:hAnsi="Sylfaen" w:cs="Calibri"/>
          <w:sz w:val="22"/>
          <w:szCs w:val="22"/>
          <w:lang w:val="ka-GE"/>
        </w:rPr>
        <w:t xml:space="preserve"> დეკემბრის</w:t>
      </w:r>
      <w:r w:rsidRPr="00A70D68">
        <w:rPr>
          <w:rFonts w:ascii="Sylfaen" w:hAnsi="Sylfaen" w:cs="Calibri"/>
          <w:sz w:val="22"/>
          <w:szCs w:val="22"/>
        </w:rPr>
        <w:t xml:space="preserve"> №</w:t>
      </w:r>
      <w:r>
        <w:rPr>
          <w:rFonts w:ascii="Sylfaen" w:hAnsi="Sylfaen" w:cs="Calibri"/>
          <w:sz w:val="22"/>
          <w:szCs w:val="22"/>
          <w:lang w:val="ka-GE"/>
        </w:rPr>
        <w:t>25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დადგენილებაში</w:t>
      </w:r>
      <w:r w:rsidRPr="00A70D68">
        <w:rPr>
          <w:rFonts w:ascii="Sylfaen" w:hAnsi="Sylfaen" w:cs="Calibri"/>
          <w:sz w:val="22"/>
          <w:szCs w:val="22"/>
        </w:rPr>
        <w:t xml:space="preserve"> (</w:t>
      </w:r>
      <w:r w:rsidRPr="00A70D68">
        <w:rPr>
          <w:rFonts w:ascii="Sylfaen" w:hAnsi="Sylfaen" w:cs="Sylfaen"/>
          <w:sz w:val="22"/>
          <w:szCs w:val="22"/>
        </w:rPr>
        <w:t>ვებგვერდი</w:t>
      </w:r>
      <w:r w:rsidRPr="00A70D68">
        <w:rPr>
          <w:rFonts w:ascii="Sylfaen" w:hAnsi="Sylfaen" w:cs="Calibri"/>
          <w:sz w:val="22"/>
          <w:szCs w:val="22"/>
        </w:rPr>
        <w:t xml:space="preserve">  </w:t>
      </w:r>
      <w:r w:rsidRPr="00A70D68">
        <w:rPr>
          <w:rFonts w:ascii="Sylfaen" w:hAnsi="Sylfaen" w:cs="Sylfaen"/>
          <w:sz w:val="22"/>
          <w:szCs w:val="22"/>
        </w:rPr>
        <w:t>სსმ</w:t>
      </w:r>
      <w:r w:rsidRPr="00A70D68">
        <w:rPr>
          <w:rFonts w:ascii="Sylfaen" w:hAnsi="Sylfaen" w:cs="Sylfaen"/>
          <w:sz w:val="22"/>
          <w:szCs w:val="22"/>
          <w:lang w:val="ka-GE"/>
        </w:rPr>
        <w:t xml:space="preserve">, </w:t>
      </w:r>
      <w:r>
        <w:rPr>
          <w:rFonts w:ascii="Sylfaen" w:hAnsi="Sylfaen"/>
          <w:sz w:val="22"/>
          <w:szCs w:val="22"/>
          <w:lang w:val="ka-GE"/>
        </w:rPr>
        <w:t>25</w:t>
      </w:r>
      <w:r w:rsidRPr="00A70D68">
        <w:rPr>
          <w:rFonts w:ascii="Sylfaen" w:hAnsi="Sylfaen"/>
          <w:sz w:val="22"/>
          <w:szCs w:val="22"/>
        </w:rPr>
        <w:t>/12/20</w:t>
      </w:r>
      <w:r w:rsidRPr="00A70D68">
        <w:rPr>
          <w:rFonts w:ascii="Sylfaen" w:hAnsi="Sylfaen"/>
          <w:sz w:val="22"/>
          <w:szCs w:val="22"/>
          <w:lang w:val="ka-GE"/>
        </w:rPr>
        <w:t>2</w:t>
      </w:r>
      <w:r>
        <w:rPr>
          <w:rFonts w:ascii="Sylfaen" w:hAnsi="Sylfaen"/>
          <w:sz w:val="22"/>
          <w:szCs w:val="22"/>
          <w:lang w:val="ka-GE"/>
        </w:rPr>
        <w:t>5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სარეგისტრაციო </w:t>
      </w:r>
      <w:r w:rsidRPr="004B6CE5">
        <w:rPr>
          <w:rFonts w:ascii="Sylfaen" w:hAnsi="Sylfaen"/>
          <w:sz w:val="22"/>
          <w:szCs w:val="22"/>
          <w:lang w:val="ka-GE"/>
        </w:rPr>
        <w:t>კოდი</w:t>
      </w:r>
      <w:r w:rsidRPr="004B6CE5">
        <w:rPr>
          <w:rFonts w:ascii="Sylfaen" w:hAnsi="Sylfaen"/>
          <w:sz w:val="22"/>
          <w:szCs w:val="22"/>
        </w:rPr>
        <w:t xml:space="preserve"> </w:t>
      </w:r>
      <w:r w:rsidRPr="004B6CE5">
        <w:rPr>
          <w:rFonts w:ascii="Sylfaen" w:hAnsi="Sylfaen" w:cs="Helvetica"/>
          <w:color w:val="333333"/>
          <w:sz w:val="22"/>
          <w:szCs w:val="22"/>
          <w:shd w:val="clear" w:color="auto" w:fill="FFFFFF"/>
          <w:lang w:val="ka-GE"/>
        </w:rPr>
        <w:t>190020020.35.126.016480</w:t>
      </w:r>
      <w:r w:rsidRPr="004B6CE5">
        <w:rPr>
          <w:rFonts w:ascii="Sylfaen" w:hAnsi="Sylfaen"/>
          <w:bCs/>
          <w:sz w:val="22"/>
          <w:szCs w:val="22"/>
        </w:rPr>
        <w:t>)</w:t>
      </w:r>
      <w:r w:rsidRPr="00A70D68">
        <w:rPr>
          <w:rFonts w:ascii="Sylfaen" w:hAnsi="Sylfaen"/>
          <w:b/>
          <w:bCs/>
          <w:sz w:val="22"/>
          <w:szCs w:val="22"/>
        </w:rPr>
        <w:t xml:space="preserve">  </w:t>
      </w:r>
      <w:r w:rsidRPr="00A70D68">
        <w:rPr>
          <w:rFonts w:ascii="Sylfaen" w:hAnsi="Sylfaen" w:cs="Sylfaen"/>
          <w:sz w:val="22"/>
          <w:szCs w:val="22"/>
        </w:rPr>
        <w:t xml:space="preserve">შეტანილ იქნეს ცვლილება და თერჯოლის მუნიციპალიტეტის </w:t>
      </w:r>
      <w:r w:rsidRPr="00A70D68">
        <w:rPr>
          <w:rFonts w:ascii="Sylfaen" w:hAnsi="Sylfaen" w:cs="Calibri"/>
          <w:sz w:val="22"/>
          <w:szCs w:val="22"/>
        </w:rPr>
        <w:t>202</w:t>
      </w:r>
      <w:r>
        <w:rPr>
          <w:rFonts w:ascii="Sylfaen" w:hAnsi="Sylfaen" w:cs="Calibri"/>
          <w:sz w:val="22"/>
          <w:szCs w:val="22"/>
          <w:lang w:val="ka-GE"/>
        </w:rPr>
        <w:t>6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 xml:space="preserve">წლის ბიუჯეტი ჩამოყალიბდეს </w:t>
      </w:r>
      <w:r w:rsidRPr="00A70D68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A70D68">
        <w:rPr>
          <w:rFonts w:ascii="Sylfaen" w:hAnsi="Sylfaen" w:cs="Sylfaen"/>
          <w:sz w:val="22"/>
          <w:szCs w:val="22"/>
        </w:rPr>
        <w:t xml:space="preserve"> რედაქციით.</w:t>
      </w:r>
    </w:p>
    <w:p w:rsidR="00FD7C4B" w:rsidRPr="00A70D68" w:rsidRDefault="00FD7C4B" w:rsidP="00FC2BDD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</w:p>
    <w:p w:rsidR="00DC0540" w:rsidRPr="00A70D68" w:rsidRDefault="00DC0540" w:rsidP="00DC0540">
      <w:pPr>
        <w:tabs>
          <w:tab w:val="left" w:pos="2295"/>
        </w:tabs>
        <w:ind w:left="360" w:right="176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დანართი 1</w:t>
      </w:r>
    </w:p>
    <w:p w:rsidR="00271ABF" w:rsidRPr="00A70D68" w:rsidRDefault="00DC0540" w:rsidP="00DC0540">
      <w:pPr>
        <w:jc w:val="both"/>
        <w:rPr>
          <w:rStyle w:val="Strong"/>
          <w:rFonts w:ascii="Sylfaen" w:hAnsi="Sylfaen"/>
        </w:rPr>
      </w:pPr>
      <w:r w:rsidRPr="00A70D68">
        <w:rPr>
          <w:rFonts w:ascii="Sylfaen" w:hAnsi="Sylfaen"/>
        </w:rPr>
        <w:t xml:space="preserve">               </w:t>
      </w:r>
      <w:r w:rsidR="00271ABF" w:rsidRPr="00A70D68">
        <w:rPr>
          <w:rStyle w:val="Strong"/>
          <w:rFonts w:ascii="Sylfaen" w:hAnsi="Sylfaen" w:cs="Sylfaen"/>
        </w:rPr>
        <w:t>თავი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/>
        </w:rPr>
        <w:t xml:space="preserve">I. </w:t>
      </w:r>
      <w:r w:rsidR="00271ABF" w:rsidRPr="00A70D68">
        <w:rPr>
          <w:rStyle w:val="Strong"/>
          <w:rFonts w:ascii="Sylfaen" w:hAnsi="Sylfaen" w:cs="Sylfaen"/>
          <w:lang w:val="ka-GE"/>
        </w:rPr>
        <w:t>თერჯოლის</w:t>
      </w:r>
      <w:r w:rsidR="00271ABF" w:rsidRPr="00A70D68">
        <w:rPr>
          <w:rStyle w:val="Strong"/>
          <w:rFonts w:ascii="Sylfaen" w:hAnsi="Sylfaen" w:cs="Cambria"/>
          <w:lang w:val="ka-GE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მუნიციპალიტეტის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ბიუჯეტის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ძირითადი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მაჩვენებლები</w:t>
      </w:r>
    </w:p>
    <w:p w:rsidR="004163C2" w:rsidRPr="00A70D68" w:rsidRDefault="004163C2" w:rsidP="004163C2">
      <w:pPr>
        <w:rPr>
          <w:rFonts w:ascii="Sylfaen" w:hAnsi="Sylfaen" w:cs="Sylfaen"/>
          <w:b/>
          <w:lang w:val="ka-GE"/>
        </w:rPr>
      </w:pPr>
      <w:r w:rsidRPr="00A70D68">
        <w:rPr>
          <w:rFonts w:ascii="Sylfaen" w:hAnsi="Sylfaen"/>
        </w:rPr>
        <w:tab/>
      </w:r>
      <w:r w:rsidRPr="00A70D68">
        <w:rPr>
          <w:rFonts w:ascii="Sylfaen" w:hAnsi="Sylfaen" w:cs="Sylfaen"/>
          <w:b/>
          <w:lang w:val="ka-GE"/>
        </w:rPr>
        <w:t>მუხლი 1</w:t>
      </w:r>
      <w:r w:rsidRPr="00A70D68">
        <w:rPr>
          <w:rFonts w:ascii="Sylfaen" w:hAnsi="Sylfaen"/>
          <w:b/>
          <w:lang w:val="ka-GE"/>
        </w:rPr>
        <w:t>.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 ბალანსი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ბალანსი განისაზღვროს შემდეგი რედაქციით:</w:t>
      </w:r>
    </w:p>
    <w:p w:rsidR="001F2FD7" w:rsidRDefault="00676722" w:rsidP="001F2FD7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940"/>
        <w:gridCol w:w="1080"/>
        <w:gridCol w:w="1080"/>
        <w:gridCol w:w="1080"/>
        <w:gridCol w:w="1080"/>
        <w:gridCol w:w="1080"/>
        <w:gridCol w:w="1080"/>
      </w:tblGrid>
      <w:tr w:rsidR="001F2FD7" w:rsidTr="001F2FD7">
        <w:trPr>
          <w:trHeight w:val="675"/>
        </w:trPr>
        <w:tc>
          <w:tcPr>
            <w:tcW w:w="324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4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240" w:type="dxa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240" w:type="dxa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F2FD7" w:rsidTr="001F2FD7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1F2FD7" w:rsidTr="001F2FD7">
        <w:trPr>
          <w:trHeight w:val="765"/>
        </w:trPr>
        <w:tc>
          <w:tcPr>
            <w:tcW w:w="0" w:type="auto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1F2FD7" w:rsidTr="001F2FD7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32 479,0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39 642,4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25 216,7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14 425,7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32 193,8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24 900,0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7 293,8   </w:t>
            </w:r>
          </w:p>
        </w:tc>
      </w:tr>
      <w:tr w:rsidR="001F2FD7" w:rsidTr="001F2FD7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17 163,4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19 965,4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19 965,4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20 706,6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20 706,6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33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13 439,1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17 125,7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2 700,0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14 425,7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9 293,8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2 000,0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7 293,8   </w:t>
            </w:r>
          </w:p>
        </w:tc>
      </w:tr>
      <w:tr w:rsidR="001F2FD7" w:rsidTr="001F2FD7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1 876,5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2 551,3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2 551,3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2 193,4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2 193,4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33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23 301,2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25 658,4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23 365,7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2 292,7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27 060,8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24 505,5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2 555,3   </w:t>
            </w:r>
          </w:p>
        </w:tc>
      </w:tr>
      <w:tr w:rsidR="001F2FD7" w:rsidTr="001F2FD7">
        <w:trPr>
          <w:trHeight w:val="33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3 530,5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3 939,9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3 907,0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32,9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4 202,0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4 202,0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33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4 157,5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3 979,9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2 421,6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1 558,3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4 960,5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2 962,0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1 998,5   </w:t>
            </w:r>
          </w:p>
        </w:tc>
      </w:tr>
      <w:tr w:rsidR="001F2FD7" w:rsidTr="001F2FD7">
        <w:trPr>
          <w:trHeight w:val="31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6,3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11,0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12 533,6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14 967,0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14 763,6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203,4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15 562,8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15 249,0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313,8   </w:t>
            </w:r>
          </w:p>
        </w:tc>
      </w:tr>
      <w:tr w:rsidR="001F2FD7" w:rsidTr="001F2FD7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22,0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35,0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35,0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1 534,3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1 535,6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1 513,1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22,5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1 445,0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1 395,0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50,0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1 511,9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1 208,7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733,1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475,6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844,5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651,5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193,0   </w:t>
            </w:r>
          </w:p>
        </w:tc>
      </w:tr>
      <w:tr w:rsidR="001F2FD7" w:rsidTr="001F2FD7">
        <w:trPr>
          <w:trHeight w:val="43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9 177,8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13 984,0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1 851,0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12 133,0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5 133,0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394,5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4 738,5   </w:t>
            </w:r>
          </w:p>
        </w:tc>
      </w:tr>
      <w:tr w:rsidR="001F2FD7" w:rsidTr="001F2FD7">
        <w:trPr>
          <w:trHeight w:val="540"/>
        </w:trPr>
        <w:tc>
          <w:tcPr>
            <w:tcW w:w="324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11 755,5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12 839,4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1 389,3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11 450,1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6 418,6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888,2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5 530,4   </w:t>
            </w:r>
          </w:p>
        </w:tc>
      </w:tr>
      <w:tr w:rsidR="001F2FD7" w:rsidTr="001F2FD7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12 260,0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13 340,5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1 890,4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11 450,1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6 768,6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1 238,2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5 530,4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504,5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501,1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501,1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350,0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350,0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45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2 577,7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1 144,6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461,7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682,9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1 285,6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493,7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  <w:tr w:rsidR="001F2FD7" w:rsidTr="001F2FD7">
        <w:trPr>
          <w:trHeight w:val="480"/>
        </w:trPr>
        <w:tc>
          <w:tcPr>
            <w:tcW w:w="324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403,7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682,9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1 314,6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522,7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403,7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682,9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1 314,6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522,7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791,9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403,7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682,9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1 314,6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522,7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791,9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450"/>
        </w:trPr>
        <w:tc>
          <w:tcPr>
            <w:tcW w:w="324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კრედიტორული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დავალიანებები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ბალანსი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</w:tbl>
    <w:p w:rsidR="00773E93" w:rsidRDefault="00773E93" w:rsidP="001F2FD7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CC29F7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Times New Roman"/>
          <w:b/>
          <w:sz w:val="23"/>
          <w:szCs w:val="23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2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ბიუჯეტის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შემოსულობები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,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გადასახდელები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და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ნაშთის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ცვლილება</w:t>
      </w: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შემოსულობები, გადასახდელები და ნაშთის ცვლილება განისაზღვროს შემდეგი რედაქციით:</w:t>
      </w:r>
    </w:p>
    <w:p w:rsidR="001F2FD7" w:rsidRDefault="006421EB" w:rsidP="001F2FD7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1F2FD7" w:rsidTr="001F2FD7">
        <w:trPr>
          <w:trHeight w:val="630"/>
        </w:trPr>
        <w:tc>
          <w:tcPr>
            <w:tcW w:w="1486" w:type="pct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F2FD7" w:rsidTr="001F2FD7">
        <w:trPr>
          <w:trHeight w:val="225"/>
        </w:trPr>
        <w:tc>
          <w:tcPr>
            <w:tcW w:w="1486" w:type="pct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F2FD7" w:rsidTr="001F2FD7">
        <w:trPr>
          <w:trHeight w:val="495"/>
        </w:trPr>
        <w:tc>
          <w:tcPr>
            <w:tcW w:w="1486" w:type="pct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F2FD7" w:rsidTr="001F2FD7">
        <w:trPr>
          <w:trHeight w:val="40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შემოსულობები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32 983,5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40 143,5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25 717,8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32 543,8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25 250,0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7 293,8   </w:t>
            </w:r>
          </w:p>
        </w:tc>
      </w:tr>
      <w:tr w:rsidR="001F2FD7" w:rsidTr="001F2FD7">
        <w:trPr>
          <w:trHeight w:val="52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39 642,4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25 216,7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32 193,8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24 900,0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7 293,8   </w:t>
            </w:r>
          </w:p>
        </w:tc>
      </w:tr>
      <w:tr w:rsidR="001F2FD7" w:rsidTr="001F2FD7">
        <w:trPr>
          <w:trHeight w:val="58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504,5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465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48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52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გადასახდელები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35 619,2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39 056,9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25 314,1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13 742,8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33 858,4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25 772,7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8 085,7   </w:t>
            </w:r>
          </w:p>
        </w:tc>
      </w:tr>
      <w:tr w:rsidR="001F2FD7" w:rsidTr="001F2FD7">
        <w:trPr>
          <w:trHeight w:val="40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23 301,2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25 658,4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23 365,7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2 292,7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27 060,8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24 505,5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2 555,3   </w:t>
            </w:r>
          </w:p>
        </w:tc>
      </w:tr>
      <w:tr w:rsidR="001F2FD7" w:rsidTr="001F2FD7">
        <w:trPr>
          <w:trHeight w:val="43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12 260,0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13 340,5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1 890,4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11 450,1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6 768,6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1 238,2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5 530,4   </w:t>
            </w:r>
          </w:p>
        </w:tc>
      </w:tr>
      <w:tr w:rsidR="001F2FD7" w:rsidTr="001F2FD7">
        <w:trPr>
          <w:trHeight w:val="39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49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F2FD7" w:rsidTr="001F2FD7">
        <w:trPr>
          <w:trHeight w:val="45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</w:tbl>
    <w:p w:rsidR="00B04D50" w:rsidRDefault="00B04D50" w:rsidP="001F2FD7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B04D50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3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შემოსავლები განისაზღვროს </w:t>
      </w:r>
      <w:r w:rsidR="008C6E94">
        <w:rPr>
          <w:rFonts w:ascii="Sylfaen" w:hAnsi="Sylfaen" w:cs="Sylfaen"/>
        </w:rPr>
        <w:t>3</w:t>
      </w:r>
      <w:r w:rsidR="001F2FD7">
        <w:rPr>
          <w:rFonts w:ascii="Sylfaen" w:hAnsi="Sylfaen" w:cs="Sylfaen"/>
          <w:lang w:val="ka-GE"/>
        </w:rPr>
        <w:t>2</w:t>
      </w:r>
      <w:r w:rsidR="008C6E94">
        <w:rPr>
          <w:rFonts w:ascii="Sylfaen" w:hAnsi="Sylfaen" w:cs="Sylfaen"/>
        </w:rPr>
        <w:t>193.8</w:t>
      </w:r>
      <w:r w:rsidR="00D04403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 ლარით:</w:t>
      </w:r>
    </w:p>
    <w:p w:rsidR="001F2FD7" w:rsidRDefault="00B04D50" w:rsidP="001F2FD7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lastRenderedPageBreak/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1F2FD7" w:rsidTr="001F2FD7">
        <w:trPr>
          <w:trHeight w:val="540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F2FD7" w:rsidTr="001F2FD7">
        <w:trPr>
          <w:trHeight w:val="22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F2FD7" w:rsidTr="001F2FD7">
        <w:trPr>
          <w:trHeight w:val="49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F2FD7" w:rsidTr="001F2FD7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39 642,4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25 216,7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32 193,8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24 900,0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7 293,8   </w:t>
            </w:r>
          </w:p>
        </w:tc>
      </w:tr>
      <w:tr w:rsidR="001F2FD7" w:rsidTr="001F2FD7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13 439,1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17 125,7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2 700,0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9 293,8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7 293,8   </w:t>
            </w:r>
          </w:p>
        </w:tc>
      </w:tr>
      <w:tr w:rsidR="001F2FD7" w:rsidTr="001F2FD7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1 876,5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2 193,4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2 193,4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1C4183" w:rsidRDefault="001C4183" w:rsidP="001F2FD7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4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საგადასახადო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C948E0" w:rsidRPr="00A70D68" w:rsidRDefault="00C948E0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გადასახადები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Pr="00A70D68">
        <w:rPr>
          <w:rFonts w:ascii="Sylfaen" w:hAnsi="Sylfaen"/>
          <w:lang w:val="ka-GE"/>
        </w:rPr>
        <w:t xml:space="preserve"> </w:t>
      </w:r>
      <w:r w:rsidR="001A0338">
        <w:rPr>
          <w:rFonts w:ascii="Sylfaen" w:hAnsi="Sylfaen"/>
          <w:lang w:val="ka-GE"/>
        </w:rPr>
        <w:t>20</w:t>
      </w:r>
      <w:r w:rsidR="005B1F7C">
        <w:rPr>
          <w:rFonts w:ascii="Sylfaen" w:hAnsi="Sylfaen"/>
          <w:lang w:val="ka-GE"/>
        </w:rPr>
        <w:t>706.6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8C6E94" w:rsidRDefault="00676722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8C6E94" w:rsidTr="008C6E94">
        <w:trPr>
          <w:trHeight w:val="600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C6E94" w:rsidTr="008C6E94">
        <w:trPr>
          <w:trHeight w:val="22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8C6E94">
        <w:trPr>
          <w:trHeight w:val="49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8C6E94">
        <w:trPr>
          <w:trHeight w:val="37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გადასახადები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45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საშემოსავლო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58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დამატებითი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ღირებულების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14 361,7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16 456,1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16 456,1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52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ქონების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2 801,7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3 509,3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3 509,3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39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საქართველოს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2 226,8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2 844,8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2 844,8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51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უცხოურ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41,8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41,8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54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ფიზიკურ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პირთა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59,5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82,6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82,6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39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Arial CYR" w:hAnsi="Arial CYR" w:cs="Arial CYR"/>
                <w:sz w:val="14"/>
                <w:szCs w:val="14"/>
              </w:rPr>
              <w:br/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108,7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147,9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147,9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39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375,4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392,2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392,2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B04D50" w:rsidRDefault="00B04D50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5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გრანტები</w:t>
      </w:r>
    </w:p>
    <w:p w:rsidR="0086768D" w:rsidRPr="00A70D68" w:rsidRDefault="0086768D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lastRenderedPageBreak/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გრანტები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="001A0338">
        <w:rPr>
          <w:rFonts w:ascii="Sylfaen" w:hAnsi="Sylfaen" w:cs="Sylfaen"/>
          <w:lang w:val="ka-GE"/>
        </w:rPr>
        <w:t xml:space="preserve"> </w:t>
      </w:r>
      <w:r w:rsidR="001F2FD7">
        <w:rPr>
          <w:rFonts w:ascii="Sylfaen" w:hAnsi="Sylfaen" w:cs="Sylfaen"/>
          <w:lang w:val="ka-GE"/>
        </w:rPr>
        <w:t>9</w:t>
      </w:r>
      <w:r w:rsidR="008C6E94">
        <w:rPr>
          <w:rFonts w:ascii="Sylfaen" w:hAnsi="Sylfaen" w:cs="Sylfaen"/>
        </w:rPr>
        <w:t>293.8</w:t>
      </w:r>
      <w:r w:rsidR="00F40B3C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1F2FD7" w:rsidRDefault="00676722" w:rsidP="001F2FD7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1320"/>
        <w:gridCol w:w="1320"/>
        <w:gridCol w:w="1320"/>
      </w:tblGrid>
      <w:tr w:rsidR="001F2FD7" w:rsidTr="001F2FD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F2FD7" w:rsidTr="001F2FD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13 439,1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17 125,7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9 293,8   </w:t>
            </w:r>
          </w:p>
        </w:tc>
      </w:tr>
      <w:tr w:rsidR="001F2FD7" w:rsidTr="001F2FD7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ბიუჯეტიდან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13 439,1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17 125,7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9 293,8   </w:t>
            </w:r>
          </w:p>
        </w:tc>
      </w:tr>
      <w:tr w:rsidR="001F2FD7" w:rsidTr="001F2FD7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დახმარება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1 050,0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2 700,0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2 000,0   </w:t>
            </w:r>
          </w:p>
        </w:tc>
      </w:tr>
      <w:tr w:rsidR="001F2FD7" w:rsidTr="001F2FD7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მიზნობრივი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დელეგირებული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უფლებამოსილების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განსახორციელებლად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1 820,7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1 959,3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2 057,1   </w:t>
            </w:r>
          </w:p>
        </w:tc>
      </w:tr>
      <w:tr w:rsidR="001F2FD7" w:rsidTr="001F2FD7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კაპიტალური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9 388,4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10 179,2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5 236,7   </w:t>
            </w:r>
          </w:p>
        </w:tc>
      </w:tr>
      <w:tr w:rsidR="001F2FD7" w:rsidTr="001F2FD7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განვითარებისათვის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8 698,4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8 676,0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4 546,7   </w:t>
            </w:r>
          </w:p>
        </w:tc>
      </w:tr>
      <w:tr w:rsidR="001F2FD7" w:rsidTr="001F2FD7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სარეაბილიტაციო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813,2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</w:tr>
      <w:tr w:rsidR="001F2FD7" w:rsidTr="001F2FD7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2 287,2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</w:tr>
      <w:tr w:rsidR="001F2FD7" w:rsidTr="001F2FD7">
        <w:trPr>
          <w:trHeight w:val="52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სტიქიის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შედეგების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სალიკვიდაციო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ღონისძიებების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განხორციელების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თაობაზე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2 287,2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8B39CD" w:rsidRDefault="008B39CD" w:rsidP="001F2FD7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8B39CD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6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სხვა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სხვა შემოსავლები განისაზღვროს </w:t>
      </w:r>
      <w:r w:rsidR="001A0338">
        <w:rPr>
          <w:rFonts w:ascii="Sylfaen" w:hAnsi="Sylfaen" w:cs="Sylfaen"/>
          <w:lang w:val="ka-GE"/>
        </w:rPr>
        <w:t>21</w:t>
      </w:r>
      <w:r w:rsidR="005B1F7C">
        <w:rPr>
          <w:rFonts w:ascii="Sylfaen" w:hAnsi="Sylfaen" w:cs="Sylfaen"/>
        </w:rPr>
        <w:t xml:space="preserve">93.4 </w:t>
      </w:r>
      <w:r w:rsidRPr="00A70D68">
        <w:rPr>
          <w:rFonts w:ascii="Sylfaen" w:hAnsi="Sylfaen" w:cs="Sylfaen"/>
          <w:lang w:val="ka-GE"/>
        </w:rPr>
        <w:t>ათასი ლარით:</w:t>
      </w:r>
    </w:p>
    <w:p w:rsidR="008C6E94" w:rsidRPr="00A70D68" w:rsidRDefault="00676722" w:rsidP="008C6E94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348"/>
        <w:gridCol w:w="1348"/>
        <w:gridCol w:w="1348"/>
      </w:tblGrid>
      <w:tr w:rsidR="008C6E94" w:rsidTr="008C6E94">
        <w:trPr>
          <w:trHeight w:val="5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სხვა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1 876,5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2 551,3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2 193,4   </w:t>
            </w:r>
          </w:p>
        </w:tc>
      </w:tr>
      <w:tr w:rsidR="008C6E94" w:rsidTr="008C6E94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საკუთრებიდან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801,0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587,0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540,0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187,1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169,2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120,0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რენტა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613,9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417,8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420,0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საქონლისა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რეალიზაცია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166,1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197,9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323,4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ადმინისტრაციული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გადასახდელები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155,8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182,2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313,4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სანებართვო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17,5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28,6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13,4   </w:t>
            </w:r>
          </w:p>
        </w:tc>
      </w:tr>
      <w:tr w:rsidR="008C6E94" w:rsidTr="008C6E94">
        <w:trPr>
          <w:trHeight w:val="25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</w:t>
            </w:r>
            <w:r>
              <w:rPr>
                <w:rFonts w:ascii="Sylfaen" w:hAnsi="Sylfaen" w:cs="Sylfaen"/>
                <w:sz w:val="14"/>
                <w:szCs w:val="14"/>
              </w:rPr>
              <w:t>საჯარო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ინფორმაციის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ასლის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გადაღების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</w:t>
            </w:r>
            <w:r>
              <w:rPr>
                <w:rFonts w:ascii="Sylfaen" w:hAnsi="Sylfaen" w:cs="Sylfaen"/>
                <w:sz w:val="14"/>
                <w:szCs w:val="14"/>
              </w:rPr>
              <w:t>სამხედრო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სავალდებულო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სამსახურის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გადავადების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8C6E94" w:rsidTr="008C6E94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ადგილობრივი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დასახლებული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ტერიტორიის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დასუფთავებისათვის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138,1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153,6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300,0   </w:t>
            </w:r>
          </w:p>
        </w:tc>
      </w:tr>
      <w:tr w:rsidR="008C6E94" w:rsidTr="008C6E94">
        <w:trPr>
          <w:trHeight w:val="2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არასაბაზრო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წესით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გაყიდული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საქონელი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მომსახურება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15,7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10,0   </w:t>
            </w:r>
          </w:p>
        </w:tc>
      </w:tr>
      <w:tr w:rsidR="008C6E94" w:rsidTr="008C6E94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სანქციები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ჯარიმები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საურავები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878,0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1 738,9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1 320,0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ტრანსფერები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რომელიც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სხვაგან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31,4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27,5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10,0   </w:t>
            </w:r>
          </w:p>
        </w:tc>
      </w:tr>
    </w:tbl>
    <w:p w:rsidR="00EE16A8" w:rsidRPr="00A70D68" w:rsidRDefault="00EE16A8" w:rsidP="008C6E94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EE16A8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7.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ეკონომიკური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კლასიფიკაციით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ხარჯები განისაზღვროს  </w:t>
      </w:r>
      <w:r w:rsidR="001F2FD7">
        <w:rPr>
          <w:rFonts w:ascii="Sylfaen" w:hAnsi="Sylfaen" w:cs="Sylfaen"/>
          <w:lang w:val="ka-GE"/>
        </w:rPr>
        <w:t>27060.8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1F2FD7" w:rsidRPr="00A70D68" w:rsidRDefault="00676722" w:rsidP="001F2FD7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1117"/>
        <w:gridCol w:w="1058"/>
        <w:gridCol w:w="1117"/>
        <w:gridCol w:w="1117"/>
        <w:gridCol w:w="941"/>
        <w:gridCol w:w="1117"/>
        <w:gridCol w:w="1113"/>
      </w:tblGrid>
      <w:tr w:rsidR="001F2FD7" w:rsidTr="001F2FD7">
        <w:trPr>
          <w:trHeight w:val="585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F2FD7" w:rsidTr="001F2FD7">
        <w:trPr>
          <w:trHeight w:val="225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F2FD7" w:rsidTr="001F2FD7">
        <w:trPr>
          <w:trHeight w:val="495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F2FD7" w:rsidTr="001F2FD7">
        <w:trPr>
          <w:trHeight w:val="31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23 301,2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25 658,4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23 365,7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2 292,7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27 060,8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24 505,5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2 555,3   </w:t>
            </w:r>
          </w:p>
        </w:tc>
      </w:tr>
      <w:tr w:rsidR="001F2FD7" w:rsidTr="001F2FD7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3 530,5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3 939,9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3 907,0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32,9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4 202,0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4 202,0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1F2FD7" w:rsidTr="001F2FD7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4 157,5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3 979,9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2 421,6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1 558,3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4 960,5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2 962,0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1 998,5   </w:t>
            </w:r>
          </w:p>
        </w:tc>
      </w:tr>
      <w:tr w:rsidR="001F2FD7" w:rsidTr="001F2FD7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11,4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6,3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6,3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1F2FD7" w:rsidTr="001F2FD7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12 533,6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14 967,0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14 763,6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203,4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15 562,8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15 249,0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313,8   </w:t>
            </w:r>
          </w:p>
        </w:tc>
      </w:tr>
      <w:tr w:rsidR="001F2FD7" w:rsidTr="001F2FD7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22,0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1F2FD7" w:rsidTr="001F2FD7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1 534,3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1 535,6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1 513,1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22,5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1 445,0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1 395,0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50,0   </w:t>
            </w:r>
          </w:p>
        </w:tc>
      </w:tr>
      <w:tr w:rsidR="001F2FD7" w:rsidTr="001F2FD7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1 511,9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1 208,7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733,1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475,6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844,5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651,5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193,0   </w:t>
            </w:r>
          </w:p>
        </w:tc>
      </w:tr>
    </w:tbl>
    <w:p w:rsidR="009D3B2F" w:rsidRPr="00A70D68" w:rsidRDefault="009D3B2F" w:rsidP="001F2FD7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8.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არაფინანსური აქტივების ცვლილება განისაზღვოროს</w:t>
      </w:r>
      <w:r w:rsidRPr="00A70D68">
        <w:rPr>
          <w:rFonts w:ascii="Sylfaen" w:hAnsi="Sylfaen" w:cs="Sylfaen"/>
        </w:rPr>
        <w:t xml:space="preserve"> </w:t>
      </w:r>
      <w:r w:rsidR="001E3EA3">
        <w:rPr>
          <w:rFonts w:ascii="Sylfaen" w:hAnsi="Sylfaen" w:cs="Sylfaen"/>
        </w:rPr>
        <w:t>64</w:t>
      </w:r>
      <w:r w:rsidR="001F2FD7">
        <w:rPr>
          <w:rFonts w:ascii="Sylfaen" w:hAnsi="Sylfaen" w:cs="Sylfaen"/>
          <w:lang w:val="ka-GE"/>
        </w:rPr>
        <w:t>18.6</w:t>
      </w:r>
      <w:r w:rsidRPr="00A70D68">
        <w:rPr>
          <w:rFonts w:ascii="Sylfaen" w:hAnsi="Sylfaen" w:cs="Sylfaen"/>
          <w:lang w:val="ka-GE"/>
        </w:rPr>
        <w:t xml:space="preserve"> ათასი ლარით. მათ შორის, არაფინანსური აქტივების ზრდა - </w:t>
      </w:r>
      <w:r w:rsidR="001F2FD7">
        <w:rPr>
          <w:rFonts w:ascii="Sylfaen" w:hAnsi="Sylfaen" w:cs="Sylfaen"/>
          <w:lang w:val="ka-GE"/>
        </w:rPr>
        <w:t>6768.6</w:t>
      </w:r>
      <w:r w:rsidR="001E3EA3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  <w:lang w:val="ka-GE"/>
        </w:rPr>
        <w:t xml:space="preserve"> ათასი ლარით, ხოლო არაფინანსური აქტივების კლება - </w:t>
      </w:r>
      <w:r w:rsidR="001A0338">
        <w:rPr>
          <w:rFonts w:ascii="Sylfaen" w:hAnsi="Sylfaen" w:cs="Sylfaen"/>
          <w:lang w:val="ka-GE"/>
        </w:rPr>
        <w:t>3</w:t>
      </w:r>
      <w:r w:rsidR="005B1F7C">
        <w:rPr>
          <w:rFonts w:ascii="Sylfaen" w:hAnsi="Sylfaen" w:cs="Sylfaen"/>
        </w:rPr>
        <w:t>5</w:t>
      </w:r>
      <w:r w:rsidRPr="00A70D68">
        <w:rPr>
          <w:rFonts w:ascii="Sylfaen" w:hAnsi="Sylfaen" w:cs="Sylfaen"/>
        </w:rPr>
        <w:t>0.0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1F2FD7" w:rsidRDefault="00676722" w:rsidP="001F2FD7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6266"/>
        <w:gridCol w:w="1107"/>
        <w:gridCol w:w="1107"/>
        <w:gridCol w:w="1107"/>
      </w:tblGrid>
      <w:tr w:rsidR="001F2FD7" w:rsidTr="001F2FD7">
        <w:trPr>
          <w:trHeight w:val="615"/>
        </w:trPr>
        <w:tc>
          <w:tcPr>
            <w:tcW w:w="42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მიხედვით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01 00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24,3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50,0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01 01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საკანონმდებლო და აღმასრულებელი ხელისუფლების საქმიანობის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50,0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02 00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11 536,6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13 135,6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6 458,3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საგზაო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8 589,4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10 739,4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4 494,1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წყლის სისტემების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223,6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586,3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 გარე განათება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15,2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20,0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კომუნალური მეურნეობის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1 780,9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1 204,3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151,4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02 05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632,7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896,4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676,5   </w:t>
            </w:r>
          </w:p>
        </w:tc>
      </w:tr>
      <w:tr w:rsidR="001F2FD7" w:rsidTr="001F2FD7">
        <w:trPr>
          <w:trHeight w:val="6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302,8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280,3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530,0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03 00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დასუფთავება და გარემოს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98,9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50,0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03 01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დასუფთავება და ნარჩენების გატანა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98,9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50,0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04 00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განათლება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151,8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32,7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210,3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ფუნქციონირება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150,1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30,9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100,0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რეაბილიტაცია, მშენებლობა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საშუალო სკოლების ინფრასტრუქტურის მოწყობა და მოსწავლეთა ტრანსპორტირება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110,3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05 00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კულტურა, ახალგაზრდობა და სპორტი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73,2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49,0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სპორტის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13,9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6,9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კულტურის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59,3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42,1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06 00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ჯანმრთელობის დაცვა და სოციალური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ჯანმრთელობის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F2FD7" w:rsidTr="001F2FD7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სოციალური პროგრამები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F2FD7" w:rsidTr="001F2FD7">
        <w:trPr>
          <w:trHeight w:val="45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12 260,0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13 340,5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6 768,6   </w:t>
            </w:r>
          </w:p>
        </w:tc>
      </w:tr>
    </w:tbl>
    <w:p w:rsidR="001E3EA3" w:rsidRDefault="001E3EA3" w:rsidP="001F2FD7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4E6075" w:rsidRDefault="00676722" w:rsidP="001E3EA3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2"/>
        <w:gridCol w:w="1209"/>
        <w:gridCol w:w="1209"/>
        <w:gridCol w:w="1209"/>
      </w:tblGrid>
      <w:tr w:rsidR="004E6075" w:rsidTr="004E6075">
        <w:trPr>
          <w:trHeight w:val="750"/>
        </w:trPr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504,5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501,1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350,0  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ძირითადი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129,3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77,8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100,0  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მატერიალური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მარაგები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არაწარმოებული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423,3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250,0  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მიწა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423,3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250,0   </w:t>
            </w:r>
          </w:p>
        </w:tc>
      </w:tr>
    </w:tbl>
    <w:p w:rsidR="004E6075" w:rsidRDefault="004E6075" w:rsidP="004E607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Default="00676722" w:rsidP="004E6075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lastRenderedPageBreak/>
        <w:t>მუხლი</w:t>
      </w:r>
      <w:r w:rsidRPr="00A70D68">
        <w:rPr>
          <w:rFonts w:ascii="Sylfaen" w:hAnsi="Sylfaen"/>
          <w:b/>
          <w:lang w:val="ka-GE"/>
        </w:rPr>
        <w:t xml:space="preserve"> 9.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ხარჯებისა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ფუნქციონალური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რეადაქციით:</w:t>
      </w:r>
    </w:p>
    <w:p w:rsidR="001F2FD7" w:rsidRDefault="00676722" w:rsidP="001F2FD7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5432"/>
        <w:gridCol w:w="1347"/>
        <w:gridCol w:w="1347"/>
        <w:gridCol w:w="1348"/>
      </w:tblGrid>
      <w:tr w:rsidR="001F2FD7" w:rsidTr="001F2FD7">
        <w:trPr>
          <w:trHeight w:val="795"/>
        </w:trPr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ფუნქციონალური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F2FD7" w:rsidTr="001F2FD7">
        <w:trPr>
          <w:trHeight w:val="39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4 945,5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5 332,4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6 099,0   </w:t>
            </w:r>
          </w:p>
        </w:tc>
      </w:tr>
      <w:tr w:rsidR="001F2FD7" w:rsidTr="001F2FD7">
        <w:trPr>
          <w:trHeight w:val="67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ურთიერთობები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5 268,1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6 059,0   </w:t>
            </w:r>
          </w:p>
        </w:tc>
      </w:tr>
      <w:tr w:rsidR="001F2FD7" w:rsidTr="001F2FD7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7.1.1.1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5 268,1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5 958,0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101,0   </w:t>
            </w:r>
          </w:p>
        </w:tc>
      </w:tr>
      <w:tr w:rsidR="001F2FD7" w:rsidTr="001F2FD7">
        <w:trPr>
          <w:trHeight w:val="28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7.1.6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ვალთან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ოპერაციები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69,4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64,3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40,0   </w:t>
            </w:r>
          </w:p>
        </w:tc>
      </w:tr>
      <w:tr w:rsidR="001F2FD7" w:rsidTr="001F2FD7">
        <w:trPr>
          <w:trHeight w:val="37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</w:tr>
      <w:tr w:rsidR="001F2FD7" w:rsidTr="001F2FD7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7.2.2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სამოქალაქო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ეკონომიკური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4 794,1   </w:t>
            </w:r>
          </w:p>
        </w:tc>
      </w:tr>
      <w:tr w:rsidR="001F2FD7" w:rsidTr="001F2FD7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4 794,1   </w:t>
            </w:r>
          </w:p>
        </w:tc>
      </w:tr>
      <w:tr w:rsidR="001F2FD7" w:rsidTr="001F2FD7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საავტომობილო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გზები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4 794,1   </w:t>
            </w:r>
          </w:p>
        </w:tc>
      </w:tr>
      <w:tr w:rsidR="001F2FD7" w:rsidTr="001F2FD7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7.5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4 318,4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4 400,0   </w:t>
            </w:r>
          </w:p>
        </w:tc>
      </w:tr>
      <w:tr w:rsidR="001F2FD7" w:rsidTr="001F2FD7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7.5 1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ნარჩენების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შეგროვება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გადამუშავება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განადგურება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4 318,4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4 400,0   </w:t>
            </w:r>
          </w:p>
        </w:tc>
      </w:tr>
      <w:tr w:rsidR="001F2FD7" w:rsidTr="001F2FD7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4 805,1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3 752,0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3 178,7   </w:t>
            </w:r>
          </w:p>
        </w:tc>
      </w:tr>
      <w:tr w:rsidR="001F2FD7" w:rsidTr="001F2FD7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2 667,2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1 638,4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240,9   </w:t>
            </w:r>
          </w:p>
        </w:tc>
      </w:tr>
      <w:tr w:rsidR="001F2FD7" w:rsidTr="001F2FD7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წყალმომარაგება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571,5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409,8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1 006,3   </w:t>
            </w:r>
          </w:p>
        </w:tc>
      </w:tr>
      <w:tr w:rsidR="001F2FD7" w:rsidTr="001F2FD7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462,6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495,5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560,0   </w:t>
            </w:r>
          </w:p>
        </w:tc>
      </w:tr>
      <w:tr w:rsidR="001F2FD7" w:rsidTr="001F2FD7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7.6 6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მეურნეობაში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1 103,8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1 208,3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1 371,5   </w:t>
            </w:r>
          </w:p>
        </w:tc>
      </w:tr>
      <w:tr w:rsidR="001F2FD7" w:rsidTr="001F2FD7">
        <w:trPr>
          <w:trHeight w:val="42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203,4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313,8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203,4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313,8   </w:t>
            </w:r>
          </w:p>
        </w:tc>
      </w:tr>
      <w:tr w:rsidR="001F2FD7" w:rsidTr="001F2FD7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7.7 6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დასვენება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2 763,7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3 441,8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3 267,0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დასვენებისა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1 026,8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1 290,3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1 192,0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7.8 2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1 520,0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1 989,5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1 920,0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ტელერადიომაუწყებლობა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75,0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81,2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75,0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სახის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141,9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80,0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7 670,5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9 042,2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10 075,8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5 739,5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6 825,5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7 274,0   </w:t>
            </w:r>
          </w:p>
        </w:tc>
      </w:tr>
      <w:tr w:rsidR="001F2FD7" w:rsidTr="001F2FD7">
        <w:trPr>
          <w:trHeight w:val="31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2 216,7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2 801,8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2 216,7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2 801,8   </w:t>
            </w:r>
          </w:p>
        </w:tc>
      </w:tr>
      <w:tr w:rsidR="001F2FD7" w:rsidTr="001F2FD7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1 897,4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1 730,0   </w:t>
            </w:r>
          </w:p>
        </w:tc>
      </w:tr>
      <w:tr w:rsidR="001F2FD7" w:rsidTr="001F2FD7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7 10 9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1 897,4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1 730,0   </w:t>
            </w:r>
          </w:p>
        </w:tc>
      </w:tr>
      <w:tr w:rsidR="001F2FD7" w:rsidTr="001F2FD7">
        <w:trPr>
          <w:trHeight w:val="52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35 619,2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39 056,9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33 858,4   </w:t>
            </w:r>
          </w:p>
        </w:tc>
      </w:tr>
    </w:tbl>
    <w:p w:rsidR="002A6AAC" w:rsidRDefault="002A6AAC" w:rsidP="001F2FD7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2A6AAC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10.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 </w:t>
      </w:r>
      <w:r w:rsidRPr="00A70D68">
        <w:rPr>
          <w:rFonts w:ascii="Sylfaen" w:hAnsi="Sylfaen" w:cs="Sylfaen"/>
          <w:b/>
          <w:lang w:val="ka-GE"/>
        </w:rPr>
        <w:t>საოპერაციო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მთლიანი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სალდო</w:t>
      </w:r>
    </w:p>
    <w:p w:rsidR="00676722" w:rsidRPr="00A70D68" w:rsidRDefault="00D85F0D" w:rsidP="00FB1F83">
      <w:pPr>
        <w:ind w:right="28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FB1F83" w:rsidRPr="00A70D68">
        <w:rPr>
          <w:rFonts w:ascii="Sylfaen" w:hAnsi="Sylfaen" w:cs="Sylfaen"/>
          <w:lang w:val="ka-GE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ბიუჯეტის საოპერაციო სალდო განისაზღვროს </w:t>
      </w:r>
      <w:r w:rsidR="001F2FD7">
        <w:rPr>
          <w:rFonts w:ascii="Sylfaen" w:hAnsi="Sylfaen" w:cs="Sylfaen"/>
          <w:lang w:val="ka-GE"/>
        </w:rPr>
        <w:t>5133.0</w:t>
      </w:r>
      <w:r w:rsidR="00455EBC" w:rsidRPr="00A70D68">
        <w:rPr>
          <w:rFonts w:ascii="Sylfaen" w:hAnsi="Sylfaen" w:cs="Sylfaen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ათასი ლარით, ხოლო მთლიანი სალდო </w:t>
      </w:r>
      <w:r w:rsidR="00CE4839" w:rsidRPr="00A70D68">
        <w:rPr>
          <w:rFonts w:ascii="Sylfaen" w:hAnsi="Sylfaen" w:cs="Sylfaen"/>
          <w:lang w:val="ka-GE"/>
        </w:rPr>
        <w:t xml:space="preserve">  </w:t>
      </w:r>
      <w:r w:rsidR="004E6075">
        <w:rPr>
          <w:rFonts w:ascii="Sylfaen" w:hAnsi="Sylfaen" w:cs="Sylfaen"/>
          <w:lang w:val="ka-GE"/>
        </w:rPr>
        <w:t xml:space="preserve">1285.6 </w:t>
      </w:r>
      <w:r w:rsidR="00676722"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1F2FD7" w:rsidRPr="006E77E2" w:rsidRDefault="00676722" w:rsidP="001F2FD7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8"/>
          <w:lang w:val="ka-GE"/>
        </w:rPr>
        <w:t>ათას</w:t>
      </w:r>
      <w:r w:rsidRPr="00A70D68">
        <w:rPr>
          <w:rFonts w:ascii="Sylfaen" w:hAnsi="Sylfaen"/>
          <w:b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b/>
          <w:sz w:val="18"/>
          <w:lang w:val="ka-GE"/>
        </w:rPr>
        <w:t>ლარში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320"/>
        <w:gridCol w:w="1380"/>
        <w:gridCol w:w="1420"/>
      </w:tblGrid>
      <w:tr w:rsidR="001F2FD7" w:rsidTr="001F2FD7">
        <w:trPr>
          <w:trHeight w:val="705"/>
        </w:trPr>
        <w:tc>
          <w:tcPr>
            <w:tcW w:w="5540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F2FD7" w:rsidTr="001F2FD7">
        <w:trPr>
          <w:trHeight w:val="51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9 177,8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13 984,0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5 133,0   </w:t>
            </w:r>
          </w:p>
        </w:tc>
      </w:tr>
      <w:tr w:rsidR="001F2FD7" w:rsidTr="001F2FD7">
        <w:trPr>
          <w:trHeight w:val="51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2 577,7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1 144,6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 1 285,6   </w:t>
            </w:r>
          </w:p>
        </w:tc>
      </w:tr>
    </w:tbl>
    <w:p w:rsidR="00676722" w:rsidRPr="006E77E2" w:rsidRDefault="00676722" w:rsidP="001F2FD7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11.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ფინანსური აქტივების ცვლილება განისაზღვროს </w:t>
      </w:r>
      <w:r w:rsidR="004E6075">
        <w:rPr>
          <w:rFonts w:ascii="Sylfaen" w:hAnsi="Sylfaen" w:cs="Sylfaen"/>
          <w:lang w:val="ka-GE"/>
        </w:rPr>
        <w:t>1314.6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4E6075" w:rsidRPr="00A70D68" w:rsidRDefault="00676722" w:rsidP="004E607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  <w:r w:rsidRPr="00A70D68">
        <w:rPr>
          <w:rFonts w:ascii="Sylfaen" w:hAnsi="Sylfaen" w:cs="Sylfaen"/>
          <w:i/>
          <w:sz w:val="18"/>
          <w:lang w:val="ka-GE"/>
        </w:rPr>
        <w:t>ათას</w:t>
      </w:r>
      <w:r w:rsidRPr="00A70D68">
        <w:rPr>
          <w:rFonts w:ascii="Sylfaen" w:hAnsi="Sylfaen"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i/>
          <w:sz w:val="18"/>
          <w:lang w:val="ka-GE"/>
        </w:rPr>
        <w:t>ლარში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320"/>
        <w:gridCol w:w="1380"/>
        <w:gridCol w:w="1420"/>
      </w:tblGrid>
      <w:tr w:rsidR="004E6075" w:rsidTr="004E6075">
        <w:trPr>
          <w:trHeight w:val="675"/>
        </w:trPr>
        <w:tc>
          <w:tcPr>
            <w:tcW w:w="5540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49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  1 314,6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1 314,6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1 314,6   </w:t>
            </w:r>
          </w:p>
        </w:tc>
      </w:tr>
    </w:tbl>
    <w:p w:rsidR="00676722" w:rsidRPr="00A70D68" w:rsidRDefault="00676722" w:rsidP="004E607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</w:p>
    <w:p w:rsidR="00BC4CC6" w:rsidRPr="00A70D68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lastRenderedPageBreak/>
        <w:t>ფინანსური აქტივების ზრდა განსაზღვრულია 0.0 ათასი ლარის ოდენობით.</w:t>
      </w:r>
    </w:p>
    <w:p w:rsidR="00BC4CC6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ფინანსური აქტივების კლება </w:t>
      </w:r>
      <w:r w:rsidR="004E6075">
        <w:rPr>
          <w:rFonts w:ascii="Sylfaen" w:hAnsi="Sylfaen" w:cs="Sylfaen"/>
          <w:lang w:val="ka-GE"/>
        </w:rPr>
        <w:t>1314.</w:t>
      </w:r>
      <w:r w:rsidR="001E3EA3">
        <w:rPr>
          <w:rFonts w:ascii="Sylfaen" w:hAnsi="Sylfaen" w:cs="Sylfaen"/>
        </w:rPr>
        <w:t>6</w:t>
      </w:r>
      <w:r w:rsidRPr="00A70D68">
        <w:rPr>
          <w:rFonts w:ascii="Sylfaen" w:hAnsi="Sylfaen" w:cs="Sylfaen"/>
          <w:lang w:val="ka-GE"/>
        </w:rPr>
        <w:t xml:space="preserve"> ათასი ლარის ოდენობით.</w:t>
      </w:r>
    </w:p>
    <w:p w:rsidR="00CF525F" w:rsidRPr="00A70D68" w:rsidRDefault="00CF525F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B16039">
      <w:pPr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12.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ვალდებულებების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Default="00676722" w:rsidP="008C2A4C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ვალდებულებების ცვლილება განისაზღვროს </w:t>
      </w:r>
      <w:r w:rsidRPr="00A70D68">
        <w:rPr>
          <w:rFonts w:ascii="Sylfaen" w:hAnsi="Sylfaen" w:cs="Sylfaen"/>
        </w:rPr>
        <w:t xml:space="preserve">- </w:t>
      </w:r>
      <w:r w:rsidR="00B95CF5">
        <w:rPr>
          <w:rFonts w:ascii="Sylfaen" w:hAnsi="Sylfaen" w:cs="Sylfaen"/>
          <w:lang w:val="ka-GE"/>
        </w:rPr>
        <w:t>29</w:t>
      </w:r>
      <w:r w:rsidRPr="00A70D68">
        <w:rPr>
          <w:rFonts w:ascii="Sylfaen" w:hAnsi="Sylfaen" w:cs="Sylfaen"/>
        </w:rPr>
        <w:t>.</w:t>
      </w:r>
      <w:r w:rsidRPr="00A70D68">
        <w:rPr>
          <w:rFonts w:ascii="Sylfaen" w:hAnsi="Sylfaen" w:cs="Sylfaen"/>
          <w:lang w:val="ka-GE"/>
        </w:rPr>
        <w:t>0 ათასი ლარი ოდენობით. აღნიშნული წარმოადგენს მუნიციპალური განვითარების ფონდიდან 201</w:t>
      </w:r>
      <w:r w:rsidRPr="00A70D68">
        <w:rPr>
          <w:rFonts w:ascii="Sylfaen" w:hAnsi="Sylfaen" w:cs="Sylfaen"/>
        </w:rPr>
        <w:t>6</w:t>
      </w:r>
      <w:r w:rsidRPr="00A70D68">
        <w:rPr>
          <w:rFonts w:ascii="Sylfaen" w:hAnsi="Sylfaen" w:cs="Sylfaen"/>
          <w:lang w:val="ka-GE"/>
        </w:rPr>
        <w:t xml:space="preserve"> წელს მიღებული სესხის დაფარვას. </w:t>
      </w:r>
    </w:p>
    <w:p w:rsidR="005B1F7C" w:rsidRDefault="005B1F7C" w:rsidP="008C2A4C">
      <w:pPr>
        <w:ind w:right="283" w:firstLine="708"/>
        <w:jc w:val="both"/>
        <w:rPr>
          <w:rFonts w:ascii="Sylfaen" w:hAnsi="Sylfaen" w:cs="Sylfaen"/>
          <w:lang w:val="ka-GE"/>
        </w:rPr>
      </w:pPr>
    </w:p>
    <w:p w:rsidR="005B1F7C" w:rsidRPr="00A70D68" w:rsidRDefault="005B1F7C" w:rsidP="008C2A4C">
      <w:pPr>
        <w:ind w:right="283" w:firstLine="708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თავი II. თერჯოლის მუნიციპალიტეტის ბიუჯეტის პრიორიტეტები, პროგრამები, ქვეპროგრამები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13. ინფრასტრუქტურის განვითარება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</w:rPr>
      </w:pPr>
      <w:r w:rsidRPr="00A70D68">
        <w:rPr>
          <w:rFonts w:ascii="Sylfaen" w:hAnsi="Sylfaen" w:cs="Sylfaen"/>
          <w:lang w:val="ka-GE"/>
        </w:rPr>
        <w:t xml:space="preserve">ინფრასტრუქტურის განვითარების პრიორიტეტის დაფინანსებისათვის განისაზღვროს  </w:t>
      </w:r>
      <w:r w:rsidR="001F2FD7">
        <w:rPr>
          <w:rFonts w:ascii="Sylfaen" w:hAnsi="Sylfaen" w:cs="Sylfaen"/>
          <w:lang w:val="ka-GE"/>
        </w:rPr>
        <w:t>7972.8</w:t>
      </w:r>
      <w:r w:rsidR="004F1356" w:rsidRPr="00A70D68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ლარი. ინფრასტრუქტურის განვითარების პიორიტეტის ფარგლებში დაფინანსებული პროგრამები</w:t>
      </w:r>
      <w:r w:rsidR="00094325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</w:rPr>
        <w:t>/</w:t>
      </w:r>
      <w:r w:rsidRPr="00A70D68">
        <w:rPr>
          <w:rFonts w:ascii="Sylfaen" w:hAnsi="Sylfaen" w:cs="Sylfaen"/>
          <w:lang w:val="ka-GE"/>
        </w:rPr>
        <w:t>ქვეპროგრამები</w:t>
      </w:r>
      <w:r w:rsidRPr="00A70D68">
        <w:rPr>
          <w:rFonts w:ascii="Sylfaen" w:hAnsi="Sylfaen" w:cs="Sylfaen"/>
        </w:rPr>
        <w:t xml:space="preserve">/ </w:t>
      </w:r>
      <w:r w:rsidRPr="00A70D68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414D90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B95CF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B95CF5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1E3EA3" w:rsidRDefault="001E3EA3" w:rsidP="001F2FD7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7</w:t>
            </w:r>
            <w:r w:rsidR="001F2FD7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972</w:t>
            </w: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.8</w:t>
            </w:r>
          </w:p>
        </w:tc>
      </w:tr>
      <w:tr w:rsidR="00676722" w:rsidRPr="00A70D68" w:rsidTr="00414D90">
        <w:trPr>
          <w:trHeight w:val="45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გზებისა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ხიდების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მიმდებარე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ტერიტორიების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რეკონსტრუქციისა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მოვლა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შენახვის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ხარჯი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EB1570" w:rsidRDefault="001E3EA3" w:rsidP="001F2FD7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        4</w:t>
            </w:r>
            <w:r w:rsidR="001F2FD7">
              <w:rPr>
                <w:rFonts w:ascii="Sylfaen" w:hAnsi="Sylfaen" w:cs="Arial CYR"/>
                <w:sz w:val="16"/>
                <w:szCs w:val="16"/>
                <w:lang w:val="ka-GE"/>
              </w:rPr>
              <w:t>7</w:t>
            </w:r>
            <w:r>
              <w:rPr>
                <w:rFonts w:ascii="Sylfaen" w:hAnsi="Sylfaen" w:cs="Arial CYR"/>
                <w:sz w:val="16"/>
                <w:szCs w:val="16"/>
              </w:rPr>
              <w:t>94.1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წყლის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სისტემის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ექსპლოატაცია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E3EA3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1006.3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B95CF5" w:rsidRDefault="00B95CF5" w:rsidP="004E607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6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4E6075" w:rsidP="00CB48D1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240,9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02 05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სოფლის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F2FD7" w:rsidP="00AD537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83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6,5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54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F2FD7" w:rsidP="001F2FD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53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5,0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</w:tbl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8A2119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spacing w:line="244" w:lineRule="exact"/>
        <w:ind w:left="523" w:right="417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  <w:lang w:val="ka-GE"/>
        </w:rPr>
        <w:t xml:space="preserve">.   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ინფრასტრუქტურის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განვითარება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 xml:space="preserve">02 </w:t>
      </w:r>
      <w:r w:rsidRPr="008A2119">
        <w:rPr>
          <w:rFonts w:ascii="Sylfaen" w:hAnsi="Sylfaen"/>
          <w:spacing w:val="36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2"/>
          <w:sz w:val="22"/>
          <w:szCs w:val="22"/>
          <w:lang w:val="ka-GE"/>
        </w:rPr>
        <w:t>00)</w:t>
      </w:r>
    </w:p>
    <w:p w:rsidR="00676722" w:rsidRDefault="00676722" w:rsidP="00DF3B00">
      <w:pPr>
        <w:pStyle w:val="BodyText"/>
        <w:spacing w:line="259" w:lineRule="auto"/>
        <w:ind w:right="-24" w:firstLine="662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ეკონომიკური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განვით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რ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ე</w:t>
      </w:r>
      <w:r w:rsidRPr="008A2119">
        <w:rPr>
          <w:rFonts w:ascii="Sylfaen" w:hAnsi="Sylfaen" w:cs="Sylfaen"/>
          <w:sz w:val="22"/>
          <w:szCs w:val="22"/>
        </w:rPr>
        <w:t>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აუცილებელ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პირობას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მუნიციპალური</w:t>
      </w:r>
      <w:r w:rsidRPr="008A2119">
        <w:rPr>
          <w:rFonts w:ascii="Sylfaen" w:hAnsi="Sylfaen"/>
          <w:w w:val="1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შემდგომი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გაუმჯობესება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აღნიშნული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ბიუჯეტის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ერთი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საგზაო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lastRenderedPageBreak/>
        <w:t>განვითარება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კაპიტალური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კერძოდ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: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მოხრეშვა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მოშანდაგება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-2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ნაწილობრივ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ასფალტო</w:t>
      </w:r>
      <w:r w:rsidR="005E2996" w:rsidRPr="008A2119">
        <w:rPr>
          <w:rFonts w:ascii="Sylfaen" w:hAnsi="Sylfaen"/>
          <w:spacing w:val="14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sz w:val="22"/>
          <w:szCs w:val="22"/>
        </w:rPr>
        <w:t>ფენილის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4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ხიდების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F2093F" w:rsidRDefault="00F2093F" w:rsidP="00DF3B00">
      <w:pPr>
        <w:pStyle w:val="BodyText"/>
        <w:spacing w:line="259" w:lineRule="auto"/>
        <w:ind w:right="-24" w:firstLine="662"/>
        <w:jc w:val="both"/>
        <w:rPr>
          <w:rFonts w:ascii="Sylfaen" w:eastAsia="Sylfaen" w:hAnsi="Sylfaen" w:cs="Sylfaen"/>
          <w:sz w:val="22"/>
          <w:szCs w:val="22"/>
        </w:rPr>
      </w:pPr>
    </w:p>
    <w:p w:rsidR="006510C5" w:rsidRPr="000D7D38" w:rsidRDefault="006510C5" w:rsidP="006510C5">
      <w:pPr>
        <w:pStyle w:val="NormalWeb"/>
        <w:jc w:val="both"/>
        <w:rPr>
          <w:rFonts w:ascii="Sylfaen" w:hAnsi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მე-3, მე-6, მე-9, მე-11 და მე-16 მიზნებთან.</w:t>
      </w:r>
    </w:p>
    <w:p w:rsidR="00676722" w:rsidRPr="008A2119" w:rsidRDefault="00676722" w:rsidP="00DF3B00">
      <w:pPr>
        <w:pStyle w:val="Heading4"/>
        <w:ind w:left="567" w:right="417" w:firstLine="90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1.1 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 </w:t>
      </w:r>
      <w:r w:rsidRPr="008A2119">
        <w:rPr>
          <w:rFonts w:ascii="Sylfaen" w:hAnsi="Sylfaen" w:cs="Sylfaen"/>
          <w:sz w:val="22"/>
          <w:szCs w:val="22"/>
          <w:lang w:val="ka-GE"/>
        </w:rPr>
        <w:t>გზებისა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</w:t>
      </w:r>
      <w:r w:rsidRPr="008A2119">
        <w:rPr>
          <w:rFonts w:ascii="Sylfaen" w:hAnsi="Sylfaen" w:cs="Sylfaen"/>
          <w:sz w:val="22"/>
          <w:szCs w:val="22"/>
          <w:lang w:val="ka-GE"/>
        </w:rPr>
        <w:t>ხიდების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მიმდებარე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ტერიტორიების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მშენებლობის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რეკონსტრუქციისა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მოვლა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შენახვის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ხარჯი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02 </w:t>
      </w:r>
      <w:r w:rsidRPr="008A2119">
        <w:rPr>
          <w:rFonts w:ascii="Sylfaen" w:eastAsia="Sylfaen" w:hAnsi="Sylfaen" w:cs="Sylfaen"/>
          <w:spacing w:val="37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01)</w:t>
      </w:r>
    </w:p>
    <w:p w:rsidR="00676722" w:rsidRDefault="00676722" w:rsidP="00DF3B00">
      <w:pPr>
        <w:ind w:firstLine="426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5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თერჯოლის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ტერიტორიაზე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ყოველწლიურად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მიმდინარეობს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  <w:r w:rsidRPr="008A2119">
        <w:rPr>
          <w:rFonts w:ascii="Sylfaen" w:hAnsi="Sylfaen" w:cs="Sylfaen"/>
          <w:color w:val="000000"/>
          <w:lang w:val="ka-GE"/>
        </w:rPr>
        <w:t>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დაზიანებული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აღდგენა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 xml:space="preserve">- </w:t>
      </w:r>
      <w:r w:rsidRPr="008A2119">
        <w:rPr>
          <w:rFonts w:ascii="Sylfaen" w:hAnsi="Sylfaen" w:cs="Sylfaen"/>
          <w:color w:val="000000"/>
          <w:lang w:val="ka-GE"/>
        </w:rPr>
        <w:t>რეაბილიტაციას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წ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ორმული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შეკეთება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); </w:t>
      </w:r>
      <w:r w:rsidRPr="008A2119">
        <w:rPr>
          <w:rFonts w:ascii="Sylfaen" w:hAnsi="Sylfaen" w:cs="Sylfaen"/>
          <w:color w:val="000000"/>
          <w:lang w:val="ka-GE"/>
        </w:rPr>
        <w:t>არაასფალტირებული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გრუნტის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საფარის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="0087140B" w:rsidRPr="008A2119">
        <w:rPr>
          <w:rFonts w:ascii="Sylfaen" w:hAnsi="Sylfaen" w:cs="Sylfaen"/>
          <w:color w:val="000000"/>
          <w:lang w:val="ka-GE"/>
        </w:rPr>
        <w:t>მოსწორებ</w:t>
      </w:r>
      <w:r w:rsidRPr="008A2119">
        <w:rPr>
          <w:rFonts w:ascii="Sylfaen" w:hAnsi="Sylfaen" w:cs="Sylfaen"/>
          <w:color w:val="000000"/>
          <w:lang w:val="ka-GE"/>
        </w:rPr>
        <w:t>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მოხრეშვა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მოშანდა</w:t>
      </w:r>
      <w:r w:rsidR="0087140B" w:rsidRPr="008A2119">
        <w:rPr>
          <w:rFonts w:ascii="Sylfaen" w:hAnsi="Sylfaen" w:cs="Sylfaen"/>
          <w:color w:val="000000"/>
          <w:lang w:val="ka-GE"/>
        </w:rPr>
        <w:t>გ</w:t>
      </w:r>
      <w:r w:rsidRPr="008A2119">
        <w:rPr>
          <w:rFonts w:ascii="Sylfaen" w:hAnsi="Sylfaen" w:cs="Sylfaen"/>
          <w:color w:val="000000"/>
          <w:lang w:val="ka-GE"/>
        </w:rPr>
        <w:t>ებას</w:t>
      </w:r>
      <w:r w:rsidRPr="008A2119">
        <w:rPr>
          <w:rFonts w:ascii="Sylfaen" w:hAnsi="Sylfaen" w:cs="Arial CYR"/>
          <w:color w:val="000000"/>
          <w:lang w:val="ka-GE"/>
        </w:rPr>
        <w:t xml:space="preserve">; </w:t>
      </w:r>
      <w:r w:rsidRPr="008A2119">
        <w:rPr>
          <w:rFonts w:ascii="Sylfaen" w:hAnsi="Sylfaen" w:cs="Sylfaen"/>
          <w:color w:val="000000"/>
          <w:lang w:val="ka-GE"/>
        </w:rPr>
        <w:t>სტიქიური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მოვლენების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პრევენციის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მიზნით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ჩატარებას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შესაძლებელია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მონაკვეთებზე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რომლებზეც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განმავლობაში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გამოიკვეთება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შესრულების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აუცილებლობა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F2093F" w:rsidRPr="00AD657E" w:rsidRDefault="00F2093F" w:rsidP="00F2093F">
      <w:pPr>
        <w:ind w:firstLine="426"/>
        <w:jc w:val="both"/>
        <w:rPr>
          <w:rFonts w:ascii="Sylfaen" w:hAnsi="Sylfaen"/>
          <w:lang w:val="ka-GE"/>
        </w:rPr>
      </w:pPr>
      <w:r w:rsidRPr="00AD657E">
        <w:rPr>
          <w:rFonts w:ascii="Sylfaen" w:hAnsi="Sylfaen"/>
          <w:lang w:val="ka-GE"/>
        </w:rPr>
        <w:t xml:space="preserve"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2024 წლის 31 დეკემბრის N1955 განკარგულებით  გამოყოფილი დაფინანსებიდან 2025 წელში დარჩა აუთვისებელი 84.7 ათასი ლარი, რომელიც გაიხარჯება მიმდინარე წელს. </w:t>
      </w:r>
    </w:p>
    <w:p w:rsidR="00AD657E" w:rsidRPr="00AD657E" w:rsidRDefault="00AD657E" w:rsidP="00AD657E">
      <w:pPr>
        <w:jc w:val="both"/>
        <w:rPr>
          <w:rFonts w:ascii="Sylfaen" w:hAnsi="Sylfaen" w:cstheme="minorHAnsi"/>
          <w:color w:val="000000"/>
          <w:lang w:val="ka-GE"/>
        </w:rPr>
      </w:pPr>
      <w:r>
        <w:rPr>
          <w:rFonts w:ascii="Sylfaen" w:hAnsi="Sylfaen" w:cstheme="minorHAnsi"/>
          <w:lang w:val="ka-GE"/>
        </w:rPr>
        <w:t xml:space="preserve">         </w:t>
      </w:r>
      <w:r w:rsidRPr="00AD657E">
        <w:rPr>
          <w:rFonts w:ascii="Sylfaen" w:hAnsi="Sylfaen" w:cstheme="minorHAnsi"/>
          <w:lang w:val="ka-GE"/>
        </w:rPr>
        <w:t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2026 წლის 16 იანვრის N102 განკარგულებით თერჯოლის მუნიციპალიტეტში</w:t>
      </w:r>
      <w:r w:rsidRPr="00AD657E">
        <w:rPr>
          <w:rFonts w:ascii="Sylfaen" w:hAnsi="Sylfaen" w:cstheme="minorHAnsi"/>
          <w:color w:val="000000"/>
          <w:lang w:val="ka-GE"/>
        </w:rPr>
        <w:t xml:space="preserve"> დაფინანსდება:</w:t>
      </w:r>
      <w:r w:rsidRPr="00AD657E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სოფ.</w:t>
      </w:r>
      <w:r w:rsidRPr="00AD657E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 xml:space="preserve">ეწერში საავტომობილო გზის რეაბილიტაცია </w:t>
      </w:r>
      <w:r w:rsidRPr="00AD657E">
        <w:rPr>
          <w:rFonts w:ascii="Sylfaen" w:hAnsi="Sylfaen" w:cstheme="minorHAnsi"/>
          <w:lang w:val="ka-GE"/>
        </w:rPr>
        <w:t xml:space="preserve">დაფინანსდება 602.1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სოფელ გოდოგანში წყალწითელა-ქვაშავას უბნის დამაკავშირებელი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400.0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</w:t>
      </w:r>
      <w:proofErr w:type="gramStart"/>
      <w:r w:rsidRPr="00AD657E">
        <w:rPr>
          <w:rFonts w:ascii="Sylfaen" w:hAnsi="Sylfaen" w:cstheme="minorHAnsi"/>
          <w:color w:val="000000"/>
          <w:lang w:val="ka-GE"/>
        </w:rPr>
        <w:t>ლარით.</w:t>
      </w:r>
      <w:r w:rsidRPr="00AD657E">
        <w:rPr>
          <w:rFonts w:ascii="Sylfaen" w:hAnsi="Sylfaen" w:cstheme="minorHAnsi"/>
        </w:rPr>
        <w:t>სოფ</w:t>
      </w:r>
      <w:proofErr w:type="gramEnd"/>
      <w:r w:rsidRPr="00AD657E">
        <w:rPr>
          <w:rFonts w:ascii="Sylfaen" w:hAnsi="Sylfaen" w:cstheme="minorHAnsi"/>
        </w:rPr>
        <w:t>. ღვანკითი-ტელეფას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265.2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ჭოგნარში ცენტრალური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ზედა სიმონეთში ბედიაურთან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proofErr w:type="gramStart"/>
      <w:r w:rsidRPr="00AD657E">
        <w:rPr>
          <w:rFonts w:ascii="Sylfaen" w:hAnsi="Sylfaen" w:cstheme="minorHAnsi"/>
        </w:rPr>
        <w:t>ქ.თერჯოლაში</w:t>
      </w:r>
      <w:proofErr w:type="gramEnd"/>
      <w:r w:rsidRPr="00AD657E">
        <w:rPr>
          <w:rFonts w:ascii="Sylfaen" w:hAnsi="Sylfaen" w:cstheme="minorHAnsi"/>
        </w:rPr>
        <w:t xml:space="preserve"> ჯაბიძის ქუჩის რეაბილიტაცია ბეტონის საფარით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სოფ. საზანოში ჩიხორი შიმშილაქედის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რუფოთში ჭანკვეტაძეების უბანში არსებული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proofErr w:type="gramStart"/>
      <w:r w:rsidRPr="00AD657E">
        <w:rPr>
          <w:rFonts w:ascii="Sylfaen" w:hAnsi="Sylfaen" w:cstheme="minorHAnsi"/>
        </w:rPr>
        <w:t>სოფ.ნავენახევში</w:t>
      </w:r>
      <w:proofErr w:type="gramEnd"/>
      <w:r w:rsidRPr="00AD657E">
        <w:rPr>
          <w:rFonts w:ascii="Sylfaen" w:hAnsi="Sylfaen" w:cstheme="minorHAnsi"/>
        </w:rPr>
        <w:t xml:space="preserve"> მისასვლელი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თავასა-თუზის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საზანოს ადმინისტრაციულ ერთეულში სოფ. 26 მაისში ვარდოსანიძეებისა და კვანტიძეების უბნების გზის (VII მონაკვეთი) რეაბილიტაციის სამუშაოები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proofErr w:type="gramStart"/>
      <w:r w:rsidRPr="00AD657E">
        <w:rPr>
          <w:rFonts w:ascii="Sylfaen" w:hAnsi="Sylfaen" w:cstheme="minorHAnsi"/>
        </w:rPr>
        <w:t>ქვ.ალისუბანი</w:t>
      </w:r>
      <w:proofErr w:type="gramEnd"/>
      <w:r w:rsidRPr="00AD657E">
        <w:rPr>
          <w:rFonts w:ascii="Sylfaen" w:hAnsi="Sylfaen" w:cstheme="minorHAnsi"/>
        </w:rPr>
        <w:t>-მეტლახის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რუფოთში დიაკონიძეების უბანში არსებული გზის რეაბილიტცია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ღვანკითი-ტელეფას დამაკავშირებელი გზის რეაბილიტაცია (2 ეტაპი)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სეფარეთში შიდა საუბნო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180.5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 xml:space="preserve">სოფ. ბარდუბანში ავტობანიდან ვერულაშვილები-ბოჭორიშვილები-გრძელიძეების </w:t>
      </w:r>
      <w:proofErr w:type="gramStart"/>
      <w:r w:rsidRPr="00AD657E">
        <w:rPr>
          <w:rFonts w:ascii="Sylfaen" w:hAnsi="Sylfaen" w:cstheme="minorHAnsi"/>
        </w:rPr>
        <w:t xml:space="preserve">უბნის </w:t>
      </w:r>
      <w:r w:rsidRPr="00AD657E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დამაკავშირებელი</w:t>
      </w:r>
      <w:proofErr w:type="gramEnd"/>
      <w:r w:rsidRPr="00AD657E">
        <w:rPr>
          <w:rFonts w:ascii="Sylfaen" w:hAnsi="Sylfaen" w:cstheme="minorHAnsi"/>
        </w:rPr>
        <w:t xml:space="preserve">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241.8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სიქთარვაში სხვადასხვა უბნებში საავტმობილო გზის რეაბილიტაცია (ყაზაიშვილების უბანი)</w:t>
      </w:r>
      <w:r w:rsidRPr="00AD657E">
        <w:rPr>
          <w:rFonts w:ascii="Sylfaen" w:hAnsi="Sylfaen" w:cstheme="minorHAnsi"/>
          <w:lang w:val="ka-GE"/>
        </w:rPr>
        <w:t xml:space="preserve"> დაფინანსდება 190.0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 xml:space="preserve">ქ. თერჯოლაში კირკიტაძეების უბანში არსებული გზის </w:t>
      </w:r>
      <w:r w:rsidRPr="00AD657E">
        <w:rPr>
          <w:rFonts w:ascii="Sylfaen" w:hAnsi="Sylfaen" w:cstheme="minorHAnsi"/>
        </w:rPr>
        <w:lastRenderedPageBreak/>
        <w:t>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109.3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ქვედა სიმონეთში ცერცვაძეები-გვენეტაძეების უბნიდან სათემოს დამაკავშირებელი საავტომობილო გზის რეაბილტიაცია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245.0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სარბევში შიდა საუბნო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95.0 </w:t>
      </w:r>
      <w:r w:rsidRPr="00AD657E">
        <w:rPr>
          <w:rFonts w:ascii="Sylfaen" w:hAnsi="Sylfaen" w:cstheme="minorHAnsi"/>
          <w:color w:val="000000"/>
          <w:lang w:val="ka-GE"/>
        </w:rPr>
        <w:t>ათასი ლარით.</w:t>
      </w:r>
    </w:p>
    <w:p w:rsidR="00F2093F" w:rsidRPr="00AD657E" w:rsidRDefault="00F2093F" w:rsidP="00DF3B00">
      <w:pPr>
        <w:ind w:firstLine="426"/>
        <w:jc w:val="both"/>
        <w:rPr>
          <w:rFonts w:ascii="Sylfaen" w:hAnsi="Sylfaen" w:cs="Arial CYR"/>
          <w:color w:val="000000"/>
          <w:lang w:val="ka-GE"/>
        </w:rPr>
      </w:pPr>
    </w:p>
    <w:p w:rsidR="00676722" w:rsidRPr="008A2119" w:rsidRDefault="00676722" w:rsidP="00DF3B00">
      <w:pPr>
        <w:jc w:val="both"/>
        <w:rPr>
          <w:rFonts w:ascii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მიზანი:</w:t>
      </w:r>
      <w:r w:rsidR="00C50395"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მოწესრიგებული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საგზაო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ინფრასტრუქტურა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და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მოსახლეობის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გადაადგილებისათვის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უსაფრთხო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გარემოს</w:t>
      </w:r>
      <w:r w:rsidRPr="008A2119">
        <w:rPr>
          <w:rFonts w:ascii="Sylfaen" w:eastAsia="Sylfaen" w:hAnsi="Sylfaen" w:cs="Sylfaen"/>
          <w:spacing w:val="-34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შექმნა</w:t>
      </w:r>
      <w:r w:rsidR="0087140B" w:rsidRPr="008A2119">
        <w:rPr>
          <w:rFonts w:ascii="Sylfaen" w:eastAsia="Sylfaen" w:hAnsi="Sylfaen" w:cs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გზ</w:t>
      </w:r>
      <w:r w:rsidR="0087140B" w:rsidRPr="008A2119">
        <w:rPr>
          <w:rFonts w:ascii="Sylfaen" w:hAnsi="Sylfaen" w:cs="Sylfaen"/>
          <w:w w:val="105"/>
          <w:lang w:val="ka-GE"/>
        </w:rPr>
        <w:t>ებ</w:t>
      </w:r>
      <w:r w:rsidRPr="008A2119">
        <w:rPr>
          <w:rFonts w:ascii="Sylfaen" w:hAnsi="Sylfaen" w:cs="Sylfaen"/>
          <w:w w:val="105"/>
          <w:lang w:val="ka-GE"/>
        </w:rPr>
        <w:t>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ქუჩების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სანიაღვრე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არხების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საყრდენი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კედლების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ბოგირების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ხიდების რეაბილიტაცია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გზების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ორმული</w:t>
      </w:r>
      <w:r w:rsidRPr="008A2119">
        <w:rPr>
          <w:rFonts w:ascii="Sylfaen" w:hAnsi="Sylfaen"/>
          <w:spacing w:val="-34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დამუშავება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. </w:t>
      </w:r>
      <w:r w:rsidRPr="008A2119">
        <w:rPr>
          <w:rFonts w:ascii="Sylfaen" w:hAnsi="Sylfaen" w:cs="Sylfaen"/>
          <w:w w:val="105"/>
          <w:lang w:val="ka-GE"/>
        </w:rPr>
        <w:t>მგზავრთა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გადაადგილების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დროის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Pr="008A2119">
        <w:rPr>
          <w:rFonts w:ascii="Sylfaen" w:hAnsi="Sylfaen"/>
          <w:w w:val="105"/>
          <w:lang w:val="ka-GE"/>
        </w:rPr>
        <w:t>;</w:t>
      </w:r>
      <w:r w:rsidRPr="008A2119">
        <w:rPr>
          <w:rFonts w:ascii="Sylfaen" w:hAnsi="Sylfaen"/>
          <w:spacing w:val="20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ავტოსატრანსპორტო</w:t>
      </w:r>
      <w:r w:rsidRPr="008A2119">
        <w:rPr>
          <w:rFonts w:ascii="Sylfaen" w:hAnsi="Sylfaen"/>
          <w:w w:val="90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საშუალებების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ცვეთის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="005E2996" w:rsidRPr="008A2119">
        <w:rPr>
          <w:rFonts w:ascii="Sylfaen" w:hAnsi="Sylfaen"/>
          <w:w w:val="105"/>
          <w:lang w:val="ka-GE"/>
        </w:rPr>
        <w:t>,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ტურიზმის</w:t>
      </w:r>
      <w:r w:rsidRPr="008A2119">
        <w:rPr>
          <w:rFonts w:ascii="Sylfaen" w:hAnsi="Sylfaen"/>
          <w:spacing w:val="-9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ხელშეწყობა</w:t>
      </w:r>
      <w:r w:rsidRPr="008A2119">
        <w:rPr>
          <w:rFonts w:ascii="Sylfaen" w:hAnsi="Sylfaen"/>
          <w:w w:val="105"/>
          <w:lang w:val="ka-GE"/>
        </w:rPr>
        <w:t>.</w:t>
      </w:r>
    </w:p>
    <w:p w:rsidR="00676722" w:rsidRPr="008A2119" w:rsidRDefault="00676722" w:rsidP="00676722">
      <w:pPr>
        <w:pStyle w:val="Heading4"/>
        <w:ind w:left="527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1.2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მშენებლობა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>,</w:t>
      </w:r>
      <w:r w:rsidR="00C50395"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ექსპლოატაცია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1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11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10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02)</w:t>
      </w:r>
    </w:p>
    <w:p w:rsidR="00676722" w:rsidRPr="008A2119" w:rsidRDefault="00676722" w:rsidP="00676722">
      <w:pPr>
        <w:spacing w:before="8"/>
        <w:rPr>
          <w:rFonts w:ascii="Sylfaen" w:eastAsia="Sylfaen" w:hAnsi="Sylfaen" w:cs="Sylfaen"/>
          <w:b/>
          <w:bCs/>
          <w:lang w:val="ka-GE"/>
        </w:rPr>
      </w:pPr>
    </w:p>
    <w:p w:rsidR="00676722" w:rsidRPr="00AD657E" w:rsidRDefault="00676722" w:rsidP="00DF3B00">
      <w:pPr>
        <w:pStyle w:val="BodyText"/>
        <w:spacing w:line="256" w:lineRule="auto"/>
        <w:ind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eastAsia="Malgun Gothic" w:hAnsi="Sylfaen" w:cs="Malgun Gothic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ქალაქ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18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ყ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სამუშაოები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კერძოდ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მაგისტრალის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აღმოფხვრა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რამდენიმე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შეძენილია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შემდეგი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ღონისძიბები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მწყობრიდან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გამოსული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გამოცვლა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;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ამორტიზებული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ახლით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ჩანაცვლება</w:t>
      </w:r>
      <w:r w:rsidR="006315AA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საჭიროების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შესაბამისად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მოვლა</w:t>
      </w:r>
      <w:r w:rsidR="00FE1844">
        <w:rPr>
          <w:rFonts w:ascii="Sylfaen" w:hAnsi="Sylfaen" w:cs="Arial CYR"/>
          <w:color w:val="000000"/>
          <w:sz w:val="22"/>
          <w:szCs w:val="22"/>
          <w:lang w:val="ka-GE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შენახვა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ექსპლოატაციასთან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დაკავშირებული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AD657E" w:rsidRPr="00F723EB" w:rsidRDefault="00AD657E" w:rsidP="00DF3B00">
      <w:pPr>
        <w:pStyle w:val="BodyText"/>
        <w:spacing w:line="256" w:lineRule="auto"/>
        <w:ind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F723EB">
        <w:rPr>
          <w:rFonts w:ascii="Sylfaen" w:hAnsi="Sylfaen" w:cstheme="minorHAnsi"/>
          <w:sz w:val="22"/>
          <w:szCs w:val="22"/>
          <w:lang w:val="ka-GE"/>
        </w:rPr>
        <w:t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2026 წლის 16 იანვრის N102 განკარგულებით თერჯოლის მუნიციპალიტეტში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დაფინანსდება: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F723EB">
        <w:rPr>
          <w:rFonts w:ascii="Sylfaen" w:hAnsi="Sylfaen" w:cstheme="minorHAnsi"/>
          <w:sz w:val="22"/>
          <w:szCs w:val="22"/>
        </w:rPr>
        <w:t>სოფ. ქვ სიმონეთში წყლის სისტემის მოწყობა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დაფინანსდება 285.0 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ათასი ლარით.  </w:t>
      </w:r>
      <w:r w:rsidRPr="00F723EB">
        <w:rPr>
          <w:rFonts w:ascii="Sylfaen" w:hAnsi="Sylfaen" w:cstheme="minorHAnsi"/>
          <w:sz w:val="22"/>
          <w:szCs w:val="22"/>
        </w:rPr>
        <w:t>სოფ. ზედა სიმონეთში წყლის დებეტის გაზრდის მიზნით ჭაბურღილის მოწყობა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დაფინანსდება 245.0 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ათასი ლარით.  </w:t>
      </w:r>
    </w:p>
    <w:p w:rsidR="00676722" w:rsidRPr="008A2119" w:rsidRDefault="00676722" w:rsidP="00B86174">
      <w:pPr>
        <w:pStyle w:val="BodyText"/>
        <w:ind w:left="284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პერიოდულად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წარმოქმნილი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შეფერხებების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87140B" w:rsidRPr="008A2119">
        <w:rPr>
          <w:rFonts w:ascii="Sylfaen" w:hAnsi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ღმოფხვრა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დროულად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03" w:right="216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1.3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გარე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განათების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ქსელის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მოწყობა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რეაბილიტაცია ექსპლუატაცია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02 03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)</w:t>
      </w:r>
    </w:p>
    <w:p w:rsidR="00676722" w:rsidRPr="008A2119" w:rsidRDefault="00676722" w:rsidP="00676722">
      <w:pPr>
        <w:spacing w:before="9"/>
        <w:rPr>
          <w:rFonts w:ascii="Sylfaen" w:eastAsia="Sylfaen" w:hAnsi="Sylfaen" w:cs="Sylfaen"/>
          <w:b/>
          <w:bCs/>
          <w:lang w:val="ka-GE"/>
        </w:rPr>
      </w:pP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6315AA">
        <w:rPr>
          <w:rFonts w:ascii="Sylfaen" w:eastAsia="Sylfaen" w:hAnsi="Sylfaen" w:cs="Sylfaen"/>
          <w:b/>
          <w:bCs/>
          <w:spacing w:val="-3"/>
          <w:w w:val="105"/>
          <w:lang w:val="ka-GE"/>
        </w:rPr>
        <w:t xml:space="preserve">აღწერა: </w:t>
      </w:r>
      <w:r w:rsidRPr="006315AA">
        <w:rPr>
          <w:rFonts w:ascii="Sylfaen" w:hAnsi="Sylfaen" w:cs="Sylfaen"/>
          <w:color w:val="000000"/>
          <w:lang w:val="ka-GE"/>
        </w:rPr>
        <w:t>ღამის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პერიოდში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უსაფრთხო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გადაადგილებისთვის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კომფორტული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გარემოს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შექმნისთვის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მნიშვნელოვანი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ადგილი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უჭირავს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გამართული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მუნიციპალურ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ბიუჯეტში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წარმოდგენილი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ფარგლებში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სწორედ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განვითარებისა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ექსპლოტაციისათვის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საჭირო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ხარჯები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ფინანსდება</w:t>
      </w:r>
      <w:r w:rsidRPr="006315AA">
        <w:rPr>
          <w:rFonts w:ascii="Sylfaen" w:hAnsi="Sylfaen" w:cs="Arial CYR"/>
          <w:color w:val="000000"/>
          <w:lang w:val="ka-GE"/>
        </w:rPr>
        <w:t xml:space="preserve">.  </w:t>
      </w:r>
      <w:r w:rsidRPr="006315AA">
        <w:rPr>
          <w:rFonts w:ascii="Sylfaen" w:hAnsi="Sylfaen" w:cs="Sylfaen"/>
          <w:color w:val="000000"/>
          <w:lang w:val="ka-GE"/>
        </w:rPr>
        <w:t>დღეის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მდგომარეობით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ტერიტორიაზე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თერჯოლაში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="00D71A9E" w:rsidRPr="006315AA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Arial CYR"/>
          <w:color w:val="000000"/>
          <w:lang w:val="ka-GE"/>
        </w:rPr>
        <w:t xml:space="preserve">18 </w:t>
      </w:r>
      <w:r w:rsidRPr="006315AA">
        <w:rPr>
          <w:rFonts w:ascii="Sylfaen" w:hAnsi="Sylfaen" w:cs="Sylfaen"/>
          <w:color w:val="000000"/>
          <w:lang w:val="ka-GE"/>
        </w:rPr>
        <w:t>ადმინისტრაციულ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ერთეულში</w:t>
      </w:r>
      <w:r w:rsidRPr="006315AA">
        <w:rPr>
          <w:rFonts w:ascii="Sylfaen" w:hAnsi="Sylfaen" w:cs="Arial CYR"/>
          <w:color w:val="000000"/>
          <w:lang w:val="ka-GE"/>
        </w:rPr>
        <w:t xml:space="preserve">  (</w:t>
      </w:r>
      <w:r w:rsidRPr="006315AA">
        <w:rPr>
          <w:rFonts w:ascii="Sylfaen" w:hAnsi="Sylfaen" w:cs="Sylfaen"/>
          <w:color w:val="000000"/>
          <w:lang w:val="ka-GE"/>
        </w:rPr>
        <w:t>დასახლებულ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პუნქტში</w:t>
      </w:r>
      <w:r w:rsidRPr="006315AA">
        <w:rPr>
          <w:rFonts w:ascii="Sylfaen" w:hAnsi="Sylfaen" w:cs="Arial CYR"/>
          <w:color w:val="000000"/>
          <w:lang w:val="ka-GE"/>
        </w:rPr>
        <w:t xml:space="preserve">),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მოცულია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დასახლებული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A065B8" w:rsidRPr="006315AA">
        <w:rPr>
          <w:rFonts w:ascii="Sylfaen" w:hAnsi="Sylfaen" w:cs="Arial CYR"/>
          <w:color w:val="000000"/>
          <w:lang w:val="ka-GE"/>
        </w:rPr>
        <w:t>5</w:t>
      </w:r>
      <w:r w:rsidRPr="006315AA">
        <w:rPr>
          <w:rFonts w:ascii="Sylfaen" w:hAnsi="Sylfaen" w:cs="Arial CYR"/>
          <w:color w:val="000000"/>
          <w:lang w:val="ka-GE"/>
        </w:rPr>
        <w:t xml:space="preserve">0%.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მოიცავს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Arial CYR"/>
          <w:color w:val="000000"/>
          <w:lang w:val="ka-GE"/>
        </w:rPr>
        <w:t>5995</w:t>
      </w:r>
      <w:r w:rsidRPr="006315AA">
        <w:rPr>
          <w:rFonts w:ascii="Sylfaen" w:hAnsi="Sylfaen" w:cs="Arial CYR"/>
          <w:color w:val="000000"/>
          <w:lang w:val="ka-GE"/>
        </w:rPr>
        <w:t>-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ელექტროგაყვანილობის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ბოძს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87140B" w:rsidRPr="006315AA">
        <w:rPr>
          <w:rFonts w:ascii="Sylfaen" w:hAnsi="Sylfaen" w:cs="Arial CYR"/>
          <w:color w:val="000000"/>
          <w:lang w:val="ka-GE"/>
        </w:rPr>
        <w:t>5</w:t>
      </w:r>
      <w:r w:rsidR="007F4418" w:rsidRPr="006315AA">
        <w:rPr>
          <w:rFonts w:ascii="Sylfaen" w:hAnsi="Sylfaen" w:cs="Arial CYR"/>
          <w:color w:val="000000"/>
          <w:lang w:val="ka-GE"/>
        </w:rPr>
        <w:t>4</w:t>
      </w:r>
      <w:r w:rsidR="0087140B" w:rsidRPr="006315AA">
        <w:rPr>
          <w:rFonts w:ascii="Sylfaen" w:hAnsi="Sylfaen" w:cs="Arial CYR"/>
          <w:color w:val="000000"/>
          <w:lang w:val="ka-GE"/>
        </w:rPr>
        <w:t>0</w:t>
      </w:r>
      <w:r w:rsidRPr="006315AA">
        <w:rPr>
          <w:rFonts w:ascii="Sylfaen" w:hAnsi="Sylfaen" w:cs="Arial CYR"/>
          <w:color w:val="000000"/>
          <w:lang w:val="ka-GE"/>
        </w:rPr>
        <w:t xml:space="preserve">0 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სანათ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წერტილს</w:t>
      </w:r>
      <w:r w:rsidRPr="006315AA">
        <w:rPr>
          <w:rFonts w:ascii="Sylfaen" w:hAnsi="Sylfaen" w:cs="Arial CYR"/>
          <w:color w:val="000000"/>
          <w:lang w:val="ka-GE"/>
        </w:rPr>
        <w:t xml:space="preserve">, </w:t>
      </w:r>
      <w:r w:rsidR="007F4418" w:rsidRPr="006315AA">
        <w:rPr>
          <w:rFonts w:ascii="Sylfaen" w:hAnsi="Sylfaen" w:cs="Arial CYR"/>
          <w:color w:val="000000"/>
          <w:lang w:val="ka-GE"/>
        </w:rPr>
        <w:t>6</w:t>
      </w:r>
      <w:r w:rsidR="0087140B" w:rsidRPr="006315AA">
        <w:rPr>
          <w:rFonts w:ascii="Sylfaen" w:hAnsi="Sylfaen" w:cs="Arial CYR"/>
          <w:color w:val="000000"/>
          <w:lang w:val="ka-GE"/>
        </w:rPr>
        <w:t>700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გრძივ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მეტრზე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სადენს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სხვა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დამხმარე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ინფრასტრუქტურას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ასიგნებების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Sylfaen"/>
          <w:color w:val="000000"/>
          <w:lang w:val="ka-GE"/>
        </w:rPr>
        <w:t>ძირითადი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ნაწილი</w:t>
      </w:r>
      <w:r w:rsidRPr="006315AA">
        <w:rPr>
          <w:rFonts w:ascii="Sylfaen" w:hAnsi="Sylfaen" w:cs="Arial CYR"/>
          <w:color w:val="000000"/>
          <w:lang w:val="ka-GE"/>
        </w:rPr>
        <w:t xml:space="preserve">  </w:t>
      </w:r>
      <w:r w:rsidRPr="006315AA">
        <w:rPr>
          <w:rFonts w:ascii="Sylfaen" w:hAnsi="Sylfaen" w:cs="Sylfaen"/>
          <w:color w:val="000000"/>
          <w:lang w:val="ka-GE"/>
        </w:rPr>
        <w:t>ხმარდება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მოხმარებული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ანაზღაურებას</w:t>
      </w:r>
      <w:r w:rsidRPr="006315AA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lastRenderedPageBreak/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შინაარსის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ტიპის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="005E2996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როგორ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="0087140B" w:rsidRPr="008A2119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/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ინფრასტრუქტურული</w:t>
      </w:r>
      <w:r w:rsidR="0087140B" w:rsidRPr="008A2119">
        <w:rPr>
          <w:rFonts w:ascii="Sylfaen" w:hAnsi="Sylfaen" w:cs="Sylfaen"/>
          <w:color w:val="000000"/>
          <w:lang w:val="ka-GE"/>
        </w:rPr>
        <w:t>/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ხასიათის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ასევე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გაფართოება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გაუმჯობესების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ღონისძი</w:t>
      </w:r>
      <w:r w:rsidR="005E2996"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Sylfaen"/>
          <w:color w:val="000000"/>
          <w:lang w:val="ka-GE"/>
        </w:rPr>
        <w:t>ბებს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არსებული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შ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მოხმარებული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ანაზღაურებას</w:t>
      </w:r>
      <w:r w:rsidRPr="008A2119">
        <w:rPr>
          <w:rFonts w:ascii="Sylfaen" w:hAnsi="Sylfaen" w:cs="Arial CYR"/>
          <w:color w:val="000000"/>
          <w:lang w:val="ka-GE"/>
        </w:rPr>
        <w:t>).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t>ხანგრძლივობის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მუდმივმოქ</w:t>
      </w:r>
      <w:r w:rsidR="005E2996"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Sylfaen"/>
          <w:color w:val="000000"/>
          <w:lang w:val="ka-GE"/>
        </w:rPr>
        <w:t>ედი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მრავალწლიანი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pStyle w:val="BodyText"/>
        <w:spacing w:line="242" w:lineRule="auto"/>
        <w:ind w:right="116" w:firstLine="42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202</w:t>
      </w:r>
      <w:r w:rsidR="00B95CF5">
        <w:rPr>
          <w:rFonts w:ascii="Sylfaen" w:hAnsi="Sylfaen" w:cs="Arial CYR"/>
          <w:color w:val="000000"/>
          <w:sz w:val="22"/>
          <w:szCs w:val="22"/>
          <w:lang w:val="ka-GE" w:eastAsia="en-US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ასიგნებები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გამოყოფილია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მხოლოდ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ქსელის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ექსპლოტაციაზე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საკუთარი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შემოსავლებიდან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ხოლო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დანახარჯები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უმეტესწილად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გაიწევა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ტრანსფერით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Pr="008A2119" w:rsidRDefault="00676722" w:rsidP="00DF3B00">
      <w:pPr>
        <w:pStyle w:val="BodyText"/>
        <w:spacing w:line="225" w:lineRule="auto"/>
        <w:ind w:right="118" w:firstLine="284"/>
        <w:jc w:val="both"/>
        <w:rPr>
          <w:rFonts w:ascii="Sylfaen" w:hAnsi="Sylfaen"/>
          <w:w w:val="105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მდგრადი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შექმნა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რომელიც</w:t>
      </w:r>
      <w:r w:rsidRPr="008A2119">
        <w:rPr>
          <w:rFonts w:ascii="Sylfaen" w:hAnsi="Sylfaen"/>
          <w:w w:val="116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მთელი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წლის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განმავლობაში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ნებისმიერ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კლიმატურ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პირობებში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შეძლებს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უზრუნველყოს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w w:val="10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შეუფერხებელი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ფუნქციონირება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შედეგად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ნაწილი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 w:cs="Sylfaen"/>
          <w:w w:val="105"/>
          <w:sz w:val="22"/>
          <w:szCs w:val="22"/>
        </w:rPr>
        <w:t>სადაც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მოწყობილია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განთებ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ქსელი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განათებული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იქნება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ხოლო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პერიოდულად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წარმოქმნილი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შეფერხებების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w w:val="105"/>
          <w:sz w:val="22"/>
          <w:szCs w:val="22"/>
        </w:rPr>
        <w:t>აღმო</w:t>
      </w:r>
      <w:r w:rsidRPr="008A2119">
        <w:rPr>
          <w:rFonts w:ascii="Sylfaen" w:hAnsi="Sylfaen" w:cs="Sylfaen"/>
          <w:w w:val="105"/>
          <w:sz w:val="22"/>
          <w:szCs w:val="22"/>
        </w:rPr>
        <w:t>ფხვრა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მოხდება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ოპერატიულად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მიზანს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ასევე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წარმოადგენს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დასახლებული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მოცვა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განათებით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1.4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 xml:space="preserve">კომუნალური მეურნეობის განვითარება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29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04)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9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მთავარ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ფუნქციას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წარმოადგენს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ქვეპროგრამის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ფარგლებში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საზოგადოებრივი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ობიექტების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მრავალსართულიანი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საცხოვრებელი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ეზოებისა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შენობების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სახურავების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რეაბილიტაცია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დაფინანსდება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ექსპლოატაციასთან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დაკავშირებული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ხარჯები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271882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B21D17">
        <w:rPr>
          <w:rFonts w:ascii="Sylfaen" w:hAnsi="Sylfaen" w:cs="Sylfaen"/>
          <w:color w:val="000000"/>
          <w:lang w:val="ka-GE"/>
        </w:rPr>
        <w:t>ამ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ქვეპროგრამის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ფარგლებში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განხორციელდება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საკუთრებაში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არსებული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არასაცხოვრებელი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ადმინისტრაციული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სხვადასხვა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დანიშნულების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შენობების</w:t>
      </w:r>
      <w:r w:rsidRPr="00B21D17">
        <w:rPr>
          <w:rFonts w:ascii="Sylfaen" w:hAnsi="Sylfaen" w:cs="Arial CYR"/>
          <w:color w:val="000000"/>
          <w:lang w:val="ka-GE"/>
        </w:rPr>
        <w:t xml:space="preserve">   </w:t>
      </w:r>
      <w:r w:rsidRPr="00B21D17">
        <w:rPr>
          <w:rFonts w:ascii="Sylfaen" w:hAnsi="Sylfaen" w:cs="Sylfaen"/>
          <w:color w:val="000000"/>
          <w:lang w:val="ka-GE"/>
        </w:rPr>
        <w:t>მიმდინარე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სარემონტო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სამუშაოები</w:t>
      </w:r>
      <w:r w:rsidRPr="00B21D17">
        <w:rPr>
          <w:rFonts w:ascii="Sylfaen" w:hAnsi="Sylfaen" w:cs="Arial CYR"/>
          <w:color w:val="000000"/>
          <w:lang w:val="ka-GE"/>
        </w:rPr>
        <w:t xml:space="preserve">, </w:t>
      </w:r>
      <w:r w:rsidRPr="00B21D17">
        <w:rPr>
          <w:rFonts w:ascii="Sylfaen" w:hAnsi="Sylfaen" w:cs="Sylfaen"/>
          <w:color w:val="000000"/>
          <w:lang w:val="ka-GE"/>
        </w:rPr>
        <w:t>რომლითაც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თავიდან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იქნება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აცილებული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შემდგომი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დაზიანებები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დამატებითი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საბიუჯეტო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სახსრების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ხარჯვა</w:t>
      </w:r>
      <w:r w:rsidRPr="00B21D17">
        <w:rPr>
          <w:rFonts w:ascii="Sylfaen" w:hAnsi="Sylfaen" w:cs="Arial CYR"/>
          <w:color w:val="000000"/>
          <w:lang w:val="ka-GE"/>
        </w:rPr>
        <w:t xml:space="preserve">. </w:t>
      </w:r>
    </w:p>
    <w:p w:rsidR="00F2093F" w:rsidRPr="00F2093F" w:rsidRDefault="00F2093F" w:rsidP="00F2093F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F2093F">
        <w:rPr>
          <w:rFonts w:ascii="Sylfaen" w:hAnsi="Sylfaen"/>
          <w:lang w:val="ka-GE"/>
        </w:rPr>
        <w:t>,,სტიქიის შედეგების სალიკვიდაციო ღონისძიებების განხორციელების თაობაზე“ საქართველოს მთავრობის 2025 წლის 30 იანვრის N186 განკარგულებით გამოყოფილი დაფინანსებიდან 2025 წელში დარჩა აუთვისებელი 118</w:t>
      </w:r>
      <w:r>
        <w:rPr>
          <w:rFonts w:ascii="Sylfaen" w:hAnsi="Sylfaen"/>
          <w:lang w:val="ka-GE"/>
        </w:rPr>
        <w:t>.</w:t>
      </w:r>
      <w:r w:rsidRPr="00F2093F">
        <w:rPr>
          <w:rFonts w:ascii="Sylfaen" w:hAnsi="Sylfaen"/>
          <w:lang w:val="ka-GE"/>
        </w:rPr>
        <w:t>7 ათასი ლარი, რომელიც გაიხარჯება მიმდინარე წელს.</w:t>
      </w:r>
    </w:p>
    <w:p w:rsidR="00676722" w:rsidRDefault="00676722" w:rsidP="00B16039">
      <w:pPr>
        <w:pStyle w:val="BodyText"/>
        <w:spacing w:before="14" w:line="242" w:lineRule="auto"/>
        <w:ind w:left="284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>მიზანი:</w:t>
      </w:r>
      <w:r w:rsidR="00B16039" w:rsidRPr="008A2119">
        <w:rPr>
          <w:rFonts w:ascii="Sylfaen" w:eastAsia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კეთილმოწყობილი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="00B16039"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Calibri"/>
          <w:color w:val="000000"/>
          <w:sz w:val="22"/>
          <w:szCs w:val="22"/>
        </w:rPr>
        <w:t>–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/>
        </w:rPr>
        <w:t>მდგომარეობის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1.5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სოფლის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მხარდაჭერის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02 05)</w:t>
      </w:r>
    </w:p>
    <w:p w:rsidR="00676722" w:rsidRPr="00A23E98" w:rsidRDefault="00676722" w:rsidP="00676722">
      <w:pPr>
        <w:pStyle w:val="BodyText"/>
        <w:tabs>
          <w:tab w:val="left" w:pos="10490"/>
        </w:tabs>
        <w:spacing w:before="2" w:line="242" w:lineRule="auto"/>
        <w:ind w:left="142" w:right="-1" w:firstLine="321"/>
        <w:jc w:val="both"/>
        <w:rPr>
          <w:rFonts w:ascii="Sylfaen" w:eastAsia="Sylfaen" w:hAnsi="Sylfaen" w:cs="Sylfaen"/>
          <w:sz w:val="22"/>
          <w:szCs w:val="22"/>
          <w:lang w:val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დასაფინანსებელი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პროექტები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: </w:t>
      </w:r>
      <w:r w:rsidRPr="008A2119">
        <w:rPr>
          <w:rFonts w:ascii="Sylfaen" w:hAnsi="Sylfaen" w:cs="Sylfaen"/>
          <w:sz w:val="22"/>
          <w:szCs w:val="22"/>
        </w:rPr>
        <w:t>სასმელი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</w:t>
      </w:r>
      <w:r w:rsidRPr="008A2119">
        <w:rPr>
          <w:rFonts w:ascii="Sylfaen" w:hAnsi="Sylfaen"/>
          <w:spacing w:val="-31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</w:rPr>
        <w:t>(</w:t>
      </w:r>
      <w:r w:rsidRPr="008A2119">
        <w:rPr>
          <w:rFonts w:ascii="Sylfaen" w:hAnsi="Sylfaen" w:cs="Sylfaen"/>
          <w:sz w:val="22"/>
          <w:szCs w:val="22"/>
        </w:rPr>
        <w:t>მათ</w:t>
      </w:r>
      <w:r w:rsidRPr="008A2119">
        <w:rPr>
          <w:rFonts w:ascii="Sylfaen" w:hAnsi="Sylfaen"/>
          <w:w w:val="10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შორის</w:t>
      </w:r>
      <w:r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ჭაბურღილები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წყალსადენები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შ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გაწმენდებით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წყაროების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მოპირკეთება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სარწყავი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სისტემების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სანიაღვრე</w:t>
      </w:r>
      <w:r w:rsidRPr="008A2119">
        <w:rPr>
          <w:rFonts w:ascii="Sylfaen" w:hAnsi="Sylfaen"/>
          <w:spacing w:val="-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არხების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ნაპირსამაგრი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გზები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გზისპირა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მოსაცდელები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ცხაურები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ხიდბოგირები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გადასასვლელები</w:t>
      </w:r>
      <w:r w:rsidR="005E2996" w:rsidRPr="008A2119">
        <w:rPr>
          <w:rFonts w:ascii="Sylfaen" w:eastAsia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განათება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სკოლების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ტერიტორიების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="00EB1570"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ამბულატორიის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შენობები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სკვერები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სველი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წერტილები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ინვენტარით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წისქვილის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="00A23E98">
        <w:rPr>
          <w:rFonts w:ascii="Sylfaen" w:eastAsia="Sylfaen" w:hAnsi="Sylfaen" w:cs="Sylfaen"/>
          <w:sz w:val="22"/>
          <w:szCs w:val="22"/>
          <w:lang w:val="en-US"/>
        </w:rPr>
        <w:t>.</w:t>
      </w:r>
    </w:p>
    <w:p w:rsidR="00676722" w:rsidRPr="008A2119" w:rsidRDefault="00676722" w:rsidP="00676722">
      <w:pPr>
        <w:pStyle w:val="BodyText"/>
        <w:spacing w:before="161" w:line="242" w:lineRule="auto"/>
        <w:ind w:left="142" w:right="-1" w:firstLine="271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lastRenderedPageBreak/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გზების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კაპიტალური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შეკეთება</w:t>
      </w:r>
      <w:r w:rsidR="00B809E0" w:rsidRPr="008A2119">
        <w:rPr>
          <w:rFonts w:ascii="Sylfaen" w:hAnsi="Sylfaen" w:cs="Sylfaen"/>
          <w:w w:val="105"/>
          <w:sz w:val="22"/>
          <w:szCs w:val="22"/>
          <w:lang w:val="en-US"/>
        </w:rPr>
        <w:t>,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მოწესრიგებული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საგზაო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მოსახლეობის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გადაადგილებისათვის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უსაფრთხო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თვითმმართველობის</w:t>
      </w:r>
      <w:r w:rsidRPr="008A2119">
        <w:rPr>
          <w:rFonts w:ascii="Sylfaen" w:hAnsi="Sylfaen"/>
          <w:spacing w:val="-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საქმიანობაში</w:t>
      </w:r>
      <w:r w:rsidRPr="008A2119">
        <w:rPr>
          <w:rFonts w:ascii="Sylfaen" w:hAnsi="Sylfaen"/>
          <w:spacing w:val="-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მოქალაქეთა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მონაწილეობის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გაძლიერება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160" w:line="244" w:lineRule="auto"/>
        <w:ind w:left="142" w:right="115" w:firstLine="271"/>
        <w:jc w:val="both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eastAsia="Sylfaen" w:hAnsi="Sylfaen" w:cs="Sylfaen"/>
          <w:w w:val="105"/>
          <w:sz w:val="22"/>
          <w:szCs w:val="22"/>
        </w:rPr>
        <w:t>1.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 xml:space="preserve">6 </w:t>
      </w:r>
      <w:r w:rsidRPr="008A2119">
        <w:rPr>
          <w:rFonts w:ascii="Sylfaen" w:eastAsia="Sylfaen" w:hAnsi="Sylfaen" w:cs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საექსპ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ე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რტო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შესყიდვა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სამშენებლო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სამუშაოების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ტექნიკური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ზედამხედველობის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02</w:t>
      </w:r>
      <w:r w:rsidRPr="008A2119">
        <w:rPr>
          <w:rFonts w:ascii="Sylfaen" w:eastAsia="Sylfaen" w:hAnsi="Sylfaen" w:cs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>6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საამშენებლო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ხარისხის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მიმდინარე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ამასთან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ხელშეკრულებებზე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აღემატება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Pr="008A2119">
        <w:rPr>
          <w:rFonts w:ascii="Sylfaen" w:hAnsi="Sylfaen" w:cs="Sylfaen"/>
          <w:color w:val="000000"/>
          <w:sz w:val="22"/>
          <w:szCs w:val="22"/>
        </w:rPr>
        <w:t>ათას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შემდგენი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ახორციელებს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ექსპერტიზას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ათას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მეტი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თანხის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საექსპერტო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eastAsia="Sylfaen" w:hAnsi="Sylfaen" w:cs="Sylfaen"/>
          <w:w w:val="95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მოხდეს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შედგენა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ჩატარებული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მუდმივი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მომზადება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მაღალი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ისე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იგი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აკმაყოფილებდეს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ქვეყანაში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მოქმედი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კანონმდებლობით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სამშენებლო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სტანდ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</w:rPr>
        <w:t>რტებს</w:t>
      </w:r>
      <w:r w:rsidRPr="008A2119">
        <w:rPr>
          <w:rFonts w:ascii="Sylfaen" w:hAnsi="Sylfaen" w:cs="Arial CYR"/>
          <w:color w:val="000000"/>
          <w:sz w:val="22"/>
          <w:szCs w:val="22"/>
        </w:rPr>
        <w:t>).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Sylfaen"/>
          <w:sz w:val="22"/>
          <w:szCs w:val="22"/>
        </w:rPr>
      </w:pPr>
    </w:p>
    <w:p w:rsidR="00EB1570" w:rsidRPr="008A2119" w:rsidRDefault="00676722" w:rsidP="000A2CBA">
      <w:pPr>
        <w:ind w:right="283" w:firstLine="142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14. დასუფთავება და გარემოს დაცვა</w:t>
      </w:r>
    </w:p>
    <w:p w:rsidR="00676722" w:rsidRPr="008A2119" w:rsidRDefault="00676722" w:rsidP="00676722">
      <w:pPr>
        <w:pStyle w:val="Heading4"/>
        <w:ind w:right="216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   2. </w:t>
      </w:r>
      <w:r w:rsidRPr="008A2119">
        <w:rPr>
          <w:rFonts w:ascii="Sylfaen" w:hAnsi="Sylfaen" w:cs="Sylfaen"/>
          <w:bCs w:val="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გარემოს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EB1570" w:rsidRPr="008A2119" w:rsidRDefault="00EB1570" w:rsidP="00EB1570">
      <w:pPr>
        <w:rPr>
          <w:lang w:val="ru-RU" w:eastAsia="ru-RU"/>
        </w:rPr>
      </w:pPr>
    </w:p>
    <w:p w:rsidR="00676722" w:rsidRPr="008A2119" w:rsidRDefault="00676722" w:rsidP="00676722">
      <w:pPr>
        <w:ind w:right="283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დასუფთავება და გარემოს დაცვის პრიორიტეტის დაფინანსებისათვის განისაზღვროს </w:t>
      </w:r>
      <w:r w:rsidR="001F2FD7">
        <w:rPr>
          <w:rFonts w:ascii="Sylfaen" w:hAnsi="Sylfaen" w:cs="Sylfaen"/>
          <w:lang w:val="ka-GE"/>
        </w:rPr>
        <w:t>44</w:t>
      </w:r>
      <w:r w:rsidR="009C4205">
        <w:rPr>
          <w:rFonts w:ascii="Sylfaen" w:hAnsi="Sylfaen" w:cs="Sylfaen"/>
          <w:lang w:val="ka-GE"/>
        </w:rPr>
        <w:t>0</w:t>
      </w:r>
      <w:r w:rsidR="00EB1570" w:rsidRPr="008A2119">
        <w:rPr>
          <w:rFonts w:ascii="Sylfaen" w:hAnsi="Sylfaen" w:cs="Sylfaen"/>
        </w:rPr>
        <w:t>0.0</w:t>
      </w:r>
      <w:r w:rsidRPr="008A2119">
        <w:rPr>
          <w:rFonts w:ascii="Sylfaen" w:hAnsi="Sylfaen" w:cs="Sylfaen"/>
          <w:lang w:val="ka-GE"/>
        </w:rPr>
        <w:t xml:space="preserve"> ათასი ლარი. დასუფთავება და გარემოს დაცვის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lang w:val="ka-GE"/>
        </w:rPr>
      </w:pPr>
      <w:r w:rsidRPr="00A70D68">
        <w:rPr>
          <w:rFonts w:ascii="Sylfaen" w:hAnsi="Sylfaen" w:cs="Sylfaen"/>
          <w:b/>
          <w:i/>
          <w:lang w:val="ka-GE"/>
        </w:rPr>
        <w:t>ათას ლარში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7785"/>
        <w:gridCol w:w="1283"/>
      </w:tblGrid>
      <w:tr w:rsidR="00676722" w:rsidRPr="00A70D68" w:rsidTr="00A93A15">
        <w:trPr>
          <w:trHeight w:val="1010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>202</w:t>
            </w:r>
            <w:r w:rsidR="00E76194">
              <w:rPr>
                <w:rFonts w:ascii="Sylfaen" w:hAnsi="Sylfaen" w:cs="Arial"/>
                <w:b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გეგმა</w:t>
            </w:r>
          </w:p>
        </w:tc>
      </w:tr>
      <w:tr w:rsidR="00676722" w:rsidRPr="00A70D68" w:rsidTr="00A93A15">
        <w:trPr>
          <w:trHeight w:val="448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03 00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1F2FD7" w:rsidP="00E76194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44</w:t>
            </w:r>
            <w:r w:rsidR="00E7619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00</w:t>
            </w:r>
            <w:r w:rsidR="00F53F32" w:rsidRPr="00A70D68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,0</w:t>
            </w:r>
          </w:p>
        </w:tc>
      </w:tr>
      <w:tr w:rsidR="00676722" w:rsidRPr="00A70D68" w:rsidTr="00A93A15">
        <w:trPr>
          <w:trHeight w:val="336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03 01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კეთილმოწყობა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1F2FD7" w:rsidP="00E7619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44</w:t>
            </w:r>
            <w:r w:rsidR="00E76194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  <w:r w:rsidR="00EB1570">
              <w:rPr>
                <w:rFonts w:ascii="Sylfaen" w:hAnsi="Sylfaen" w:cs="Arial"/>
                <w:sz w:val="20"/>
                <w:szCs w:val="20"/>
              </w:rPr>
              <w:t>0</w:t>
            </w:r>
            <w:r w:rsidR="00F53F32" w:rsidRPr="00A70D68">
              <w:rPr>
                <w:rFonts w:ascii="Sylfaen" w:hAnsi="Sylfaen" w:cs="Arial"/>
                <w:sz w:val="20"/>
                <w:szCs w:val="20"/>
                <w:lang w:val="ka-GE"/>
              </w:rPr>
              <w:t>,0</w:t>
            </w:r>
          </w:p>
        </w:tc>
      </w:tr>
    </w:tbl>
    <w:p w:rsidR="006510C5" w:rsidRPr="00A70D68" w:rsidRDefault="006510C5" w:rsidP="006510C5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2"/>
          <w:szCs w:val="22"/>
        </w:rPr>
        <w:t xml:space="preserve">   </w:t>
      </w: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მე-11 მიზანთან.</w:t>
      </w:r>
    </w:p>
    <w:p w:rsidR="00676722" w:rsidRPr="008A2119" w:rsidRDefault="00676722" w:rsidP="0086768D">
      <w:pPr>
        <w:pStyle w:val="Heading4"/>
        <w:ind w:left="419" w:right="216"/>
        <w:rPr>
          <w:rFonts w:ascii="Sylfaen" w:hAnsi="Sylfaen" w:cs="Sylfaen"/>
          <w:spacing w:val="-3"/>
          <w:sz w:val="22"/>
          <w:szCs w:val="22"/>
        </w:rPr>
      </w:pPr>
      <w:r w:rsidRPr="008A2119">
        <w:rPr>
          <w:rFonts w:ascii="Sylfaen" w:hAnsi="Sylfaen"/>
          <w:sz w:val="22"/>
          <w:szCs w:val="22"/>
          <w:lang w:val="ka-GE"/>
        </w:rPr>
        <w:t>2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F92156" w:rsidRPr="008A2119" w:rsidRDefault="00F92156" w:rsidP="00F92156">
      <w:pPr>
        <w:rPr>
          <w:rFonts w:ascii="Sylfaen" w:hAnsi="Sylfaen"/>
          <w:lang w:val="ru-RU" w:eastAsia="ru-RU"/>
        </w:rPr>
      </w:pPr>
    </w:p>
    <w:p w:rsidR="00C453BF" w:rsidRPr="008A2119" w:rsidRDefault="00676722" w:rsidP="00B809E0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lastRenderedPageBreak/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მოედნების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Sylfaen"/>
          <w:color w:val="000000"/>
          <w:sz w:val="22"/>
          <w:szCs w:val="22"/>
        </w:rPr>
        <w:t>გვა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საყოფაცხოვრებო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მყარი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ნარჩენების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შეგროვება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გაუ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ვ</w:t>
      </w:r>
      <w:r w:rsidRPr="008A2119">
        <w:rPr>
          <w:rFonts w:ascii="Sylfaen" w:hAnsi="Sylfaen" w:cs="Sylfaen"/>
          <w:color w:val="000000"/>
          <w:sz w:val="22"/>
          <w:szCs w:val="22"/>
        </w:rPr>
        <w:t>ნებელყოფა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განთავსების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პარკების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გამწვანება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რეგურილება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სანიაღვრე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არხების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სრულფასოვნად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მიმდებარე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კომუნიკაციების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საგზაო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ექსპლოატაც</w:t>
      </w:r>
      <w:r w:rsidRPr="008A2119">
        <w:rPr>
          <w:rFonts w:ascii="Sylfaen" w:hAnsi="Sylfaen" w:cs="Sylfaen"/>
          <w:color w:val="000000"/>
          <w:sz w:val="22"/>
          <w:szCs w:val="22"/>
        </w:rPr>
        <w:t>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Sylfaen"/>
          <w:color w:val="000000"/>
          <w:sz w:val="22"/>
          <w:szCs w:val="22"/>
        </w:rPr>
        <w:t>საუბნო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ინერტული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მასალით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ბოგირების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ცხაურების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მომარაგების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წყალი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ზამთრის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სეზონზე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თოვლის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საფარისაგან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Default="00676722" w:rsidP="00676722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სუფთა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ქსელი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5B1F7C" w:rsidRPr="008A2119" w:rsidRDefault="005B1F7C" w:rsidP="00676722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92156" w:rsidRPr="008A2119" w:rsidRDefault="00676722" w:rsidP="00F92156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15. განათლება</w:t>
      </w:r>
    </w:p>
    <w:p w:rsidR="00676722" w:rsidRPr="008A2119" w:rsidRDefault="00676722" w:rsidP="00E40654">
      <w:pPr>
        <w:tabs>
          <w:tab w:val="left" w:pos="10206"/>
        </w:tabs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განათლების პრიორიტეტის დაფინანსებისათვის განისაზღვროს </w:t>
      </w:r>
      <w:r w:rsidR="001F2FD7">
        <w:rPr>
          <w:rFonts w:ascii="Sylfaen" w:hAnsi="Sylfaen" w:cs="Sylfaen"/>
          <w:lang w:val="ka-GE"/>
        </w:rPr>
        <w:t>1007</w:t>
      </w:r>
      <w:r w:rsidR="00BE10BF">
        <w:rPr>
          <w:rFonts w:ascii="Sylfaen" w:hAnsi="Sylfaen" w:cs="Sylfaen"/>
          <w:lang w:val="ka-GE"/>
        </w:rPr>
        <w:t>5.8</w:t>
      </w:r>
      <w:r w:rsidRPr="008A2119">
        <w:rPr>
          <w:rFonts w:ascii="Sylfaen" w:hAnsi="Sylfaen" w:cs="Sylfaen"/>
          <w:lang w:val="ka-GE"/>
        </w:rPr>
        <w:t xml:space="preserve"> ათასი ლარი. განათლების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85425" w:rsidRDefault="001F2FD7" w:rsidP="001F2FD7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10075</w:t>
            </w:r>
            <w:r w:rsidR="00BE10BF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მართვა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B1372F" w:rsidRDefault="001F2FD7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727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B1372F">
              <w:rPr>
                <w:rFonts w:ascii="Sylfaen" w:hAnsi="Sylfaen" w:cs="Arial CYR"/>
                <w:sz w:val="16"/>
                <w:szCs w:val="16"/>
              </w:rPr>
              <w:t>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ფუნქციონირება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2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A065B8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065B8" w:rsidP="001F2FD7">
            <w:pPr>
              <w:rPr>
                <w:rFonts w:ascii="Sylfaen" w:hAnsi="Sylfaen" w:cs="Arial CYR"/>
                <w:sz w:val="16"/>
                <w:szCs w:val="16"/>
                <w:lang w:val="ka-GE"/>
              </w:rPr>
            </w:pP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     </w:t>
            </w:r>
            <w:r w:rsidR="001E3EA3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</w:t>
            </w:r>
            <w:r w:rsidR="001F2FD7">
              <w:rPr>
                <w:rFonts w:ascii="Sylfaen" w:hAnsi="Sylfaen" w:cs="Arial CYR"/>
                <w:sz w:val="16"/>
                <w:szCs w:val="16"/>
                <w:lang w:val="ka-GE"/>
              </w:rPr>
              <w:t>702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0</w:t>
            </w: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0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1E3EA3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0.0</w:t>
            </w:r>
          </w:p>
        </w:tc>
      </w:tr>
      <w:tr w:rsidR="00676722" w:rsidRPr="00A70D68" w:rsidTr="00A93A15">
        <w:trPr>
          <w:trHeight w:val="25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სკოლებში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მოსწავლეთა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ტრანსპორტირება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1E3EA3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2281.8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E76194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520,0</w:t>
            </w:r>
          </w:p>
        </w:tc>
      </w:tr>
    </w:tbl>
    <w:p w:rsidR="00676722" w:rsidRPr="008A2119" w:rsidRDefault="00676722" w:rsidP="00F92156">
      <w:pPr>
        <w:pStyle w:val="Heading4"/>
        <w:ind w:left="419" w:right="216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3. განათლება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04 00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Default="00676722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მომავალი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მიმართულებით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დაწყებითი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ზოგადი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გარდა, მნიშვნელოვანი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ენიჭება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3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აღზრდას,</w:t>
      </w:r>
      <w:r w:rsidRPr="008A2119">
        <w:rPr>
          <w:rFonts w:ascii="Sylfaen" w:hAnsi="Sylfaen" w:cs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თვითმმართველი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ერთეულის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საკუთარ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უფლებამოსილებებს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განეკუთვნება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-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შესაბამისად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რომლის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განხორციელდება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საბავშვო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ბაღების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გამართული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მოსწავლე-ახალგაზრდობის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სკოლისგარეშე</w:t>
      </w:r>
      <w:r w:rsidRPr="008A2119">
        <w:rPr>
          <w:rFonts w:ascii="Sylfaen" w:hAnsi="Sylfaen"/>
          <w:spacing w:val="-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დონის</w:t>
      </w:r>
      <w:r w:rsidRPr="008A2119">
        <w:rPr>
          <w:rFonts w:ascii="Sylfaen" w:hAnsi="Sylfaen"/>
          <w:spacing w:val="-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ამაღლებას.</w:t>
      </w:r>
    </w:p>
    <w:p w:rsidR="00676722" w:rsidRPr="008A2119" w:rsidRDefault="006510C5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მე-4, მე-9 და მე-11 მიზნებთან.</w:t>
      </w: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lastRenderedPageBreak/>
        <w:t xml:space="preserve">3.1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284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ორგანული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კანონის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„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ადგილობრივი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თვითმმართველობის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კოდექსის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“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მიხედვით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ადრეული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საკუთარ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ექსკლუზიურ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უფლებამოსილებას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  <w:r w:rsidR="00A23E98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ვალდებულია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შეუფერხებელი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საჭირო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ფინანსების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გამოყოფა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ღონისძიების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გატარება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თერჯოლის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ძირით</w:t>
      </w:r>
      <w:r w:rsidR="00A23E98">
        <w:rPr>
          <w:rFonts w:ascii="Sylfaen" w:hAnsi="Sylfaen" w:cs="Sylfaen"/>
          <w:color w:val="000000"/>
          <w:sz w:val="22"/>
          <w:szCs w:val="22"/>
          <w:lang w:val="ka-GE" w:eastAsia="en-US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პრიორიტეტს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სწორედ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ასაკის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ბავშვებისათვის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284" w:right="115"/>
        <w:jc w:val="both"/>
        <w:rPr>
          <w:rFonts w:ascii="Sylfaen" w:hAnsi="Sylfaen" w:cs="Sylfaen"/>
          <w:b/>
          <w:bCs/>
          <w:spacing w:val="-2"/>
          <w:w w:val="105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ab/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პროცესის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წარმართვისათვის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უმეტესობა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სანიტარული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ჰიგიენური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რაციონის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საგანმანათლებლო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დასაქმებული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ადმინისტრაციული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2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  <w:r w:rsidRPr="008A2119">
        <w:rPr>
          <w:rFonts w:ascii="Sylfaen" w:hAnsi="Sylfaen" w:cs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02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/>
          <w:sz w:val="22"/>
          <w:szCs w:val="22"/>
          <w:lang w:val="ka-GE"/>
        </w:rPr>
      </w:pPr>
      <w:r w:rsidRPr="007F4418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7F4418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1500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ასაკის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რეგისტრირებული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="00B56420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განთავსებულ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ბაღში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დღეის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მდგომარეობით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1300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სწავლება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A065B8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მოკლებულია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შესაძლებლობას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ისარგებლოს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მომსახურებით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="0061025A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“ </w:t>
      </w:r>
      <w:r w:rsidRPr="007F4418">
        <w:rPr>
          <w:rFonts w:ascii="Sylfaen" w:hAnsi="Sylfaen" w:cs="Sylfaen"/>
          <w:color w:val="000000"/>
          <w:sz w:val="22"/>
          <w:szCs w:val="22"/>
        </w:rPr>
        <w:t>მოიცავს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ბაგა</w:t>
      </w:r>
      <w:r w:rsidRPr="007F4418">
        <w:rPr>
          <w:rFonts w:ascii="Sylfaen" w:hAnsi="Sylfaen" w:cs="Calibri"/>
          <w:color w:val="000000"/>
          <w:sz w:val="22"/>
          <w:szCs w:val="22"/>
        </w:rPr>
        <w:t>–</w:t>
      </w:r>
      <w:r w:rsidRPr="007F4418">
        <w:rPr>
          <w:rFonts w:ascii="Sylfaen" w:hAnsi="Sylfaen" w:cs="Sylfaen"/>
          <w:color w:val="000000"/>
          <w:sz w:val="22"/>
          <w:szCs w:val="22"/>
        </w:rPr>
        <w:t>ბაღს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;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სადაც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ფუნქციონირებს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54 </w:t>
      </w:r>
      <w:r w:rsidRPr="007F4418">
        <w:rPr>
          <w:rFonts w:ascii="Sylfaen" w:hAnsi="Sylfaen" w:cs="Sylfaen"/>
          <w:color w:val="000000"/>
          <w:sz w:val="22"/>
          <w:szCs w:val="22"/>
        </w:rPr>
        <w:t>საამღზრდელო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65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თანამშრომლით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მათ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შორის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: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9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4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თანაშემწე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სააღმზრდელო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პროცესს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გადის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FE751B">
        <w:rPr>
          <w:rFonts w:ascii="Sylfaen" w:hAnsi="Sylfaen"/>
          <w:sz w:val="22"/>
          <w:szCs w:val="22"/>
          <w:lang w:val="en-US"/>
        </w:rPr>
        <w:t>846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სკოლამდელი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ასაკის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აღსაზრდელი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, </w:t>
      </w:r>
      <w:r w:rsidRPr="007F4418">
        <w:rPr>
          <w:rFonts w:ascii="Sylfaen" w:hAnsi="Sylfaen" w:cs="Sylfaen"/>
          <w:sz w:val="22"/>
          <w:szCs w:val="22"/>
          <w:lang w:val="ka-GE"/>
        </w:rPr>
        <w:t>აქედან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გოგო</w:t>
      </w:r>
      <w:r w:rsidRPr="007F4418">
        <w:rPr>
          <w:rFonts w:ascii="Sylfaen" w:hAnsi="Sylfaen"/>
          <w:sz w:val="22"/>
          <w:szCs w:val="22"/>
          <w:lang w:val="ka-GE"/>
        </w:rPr>
        <w:t xml:space="preserve"> 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0</w:t>
      </w:r>
      <w:r w:rsidRPr="007F4418">
        <w:rPr>
          <w:rFonts w:ascii="Sylfaen" w:hAnsi="Sylfaen"/>
          <w:sz w:val="22"/>
          <w:szCs w:val="22"/>
          <w:lang w:val="ka-GE"/>
        </w:rPr>
        <w:t xml:space="preserve">5 </w:t>
      </w:r>
      <w:r w:rsidRPr="007F4418">
        <w:rPr>
          <w:rFonts w:ascii="Sylfaen" w:hAnsi="Sylfaen" w:cs="Sylfaen"/>
          <w:sz w:val="22"/>
          <w:szCs w:val="22"/>
          <w:lang w:val="ka-GE"/>
        </w:rPr>
        <w:t>და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ბიჭი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="007F4418"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4</w:t>
      </w:r>
      <w:r w:rsidR="007F4418" w:rsidRPr="007F4418">
        <w:rPr>
          <w:rFonts w:ascii="Sylfaen" w:hAnsi="Sylfaen"/>
          <w:sz w:val="22"/>
          <w:szCs w:val="22"/>
          <w:lang w:val="ka-GE"/>
        </w:rPr>
        <w:t>1</w:t>
      </w:r>
      <w:r w:rsidRPr="007F4418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 xml:space="preserve"> 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ეფექტიანი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უზრუნველსაყოფად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E87133">
        <w:rPr>
          <w:rFonts w:ascii="Sylfaen" w:hAnsi="Sylfaen" w:cs="Arial CYR"/>
          <w:color w:val="000000"/>
          <w:sz w:val="22"/>
          <w:szCs w:val="22"/>
          <w:lang w:val="ka-GE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</w:t>
      </w:r>
      <w:r w:rsidR="00B1372F" w:rsidRPr="008A2119">
        <w:rPr>
          <w:rFonts w:ascii="Sylfaen" w:hAnsi="Sylfaen" w:cs="Sylfaen"/>
          <w:color w:val="000000"/>
          <w:sz w:val="22"/>
          <w:szCs w:val="22"/>
          <w:lang w:val="ka-GE"/>
        </w:rPr>
        <w:t>ელში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87133">
        <w:rPr>
          <w:rFonts w:ascii="Sylfaen" w:hAnsi="Sylfaen" w:cs="Sylfaen"/>
          <w:color w:val="000000"/>
          <w:sz w:val="22"/>
          <w:szCs w:val="22"/>
          <w:lang w:val="ka-GE"/>
        </w:rPr>
        <w:t>გრძელდება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სფეროში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მართვის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პოლიტიკის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გულისხმობს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სწავლების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</w:t>
      </w:r>
      <w:r w:rsidR="0087140B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დახვეწას</w:t>
      </w:r>
      <w:r w:rsidRPr="008A2119">
        <w:rPr>
          <w:rFonts w:ascii="Sylfaen" w:hAnsi="Sylfaen" w:cs="Arial CYR"/>
          <w:color w:val="000000"/>
          <w:sz w:val="22"/>
          <w:szCs w:val="22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მთავრობის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დადგენილებით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უსაფრთხოების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="00A065B8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ეზო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="00B56420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ინვენტარი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შრომითი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ind w:left="426"/>
        <w:jc w:val="both"/>
        <w:rPr>
          <w:rFonts w:ascii="Sylfaen" w:eastAsia="Sylfaen" w:hAnsi="Sylfaen" w:cs="Sylfaen"/>
        </w:rPr>
      </w:pPr>
      <w:r w:rsidRPr="008A2119">
        <w:rPr>
          <w:rFonts w:ascii="Sylfaen" w:hAnsi="Sylfaen" w:cs="Sylfaen"/>
          <w:b/>
          <w:bCs/>
          <w:spacing w:val="-2"/>
          <w:w w:val="105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ჰარმონიულად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დაწყებითი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საფეხურის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კლასისათვის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მომზადებული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pStyle w:val="Heading4"/>
        <w:ind w:left="366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3</w:t>
      </w:r>
      <w:r w:rsidRPr="008A2119">
        <w:rPr>
          <w:rFonts w:ascii="Sylfaen" w:hAnsi="Sylfaen" w:cs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 w:cs="Arial CYR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02)</w:t>
      </w:r>
    </w:p>
    <w:p w:rsidR="00676722" w:rsidRPr="008A2119" w:rsidRDefault="00676722" w:rsidP="00E40654">
      <w:pPr>
        <w:pStyle w:val="BodyText"/>
        <w:spacing w:line="242" w:lineRule="auto"/>
        <w:ind w:left="426"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ინვენტარით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აღჭურვა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Default="00676722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რეაბილიტირებული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საბავშო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8135EE" w:rsidRPr="008A2119" w:rsidRDefault="008135EE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</w:p>
    <w:p w:rsidR="00676722" w:rsidRPr="008A2119" w:rsidRDefault="00676722" w:rsidP="00676722">
      <w:pPr>
        <w:pStyle w:val="Heading4"/>
        <w:spacing w:line="245" w:lineRule="exact"/>
        <w:ind w:left="354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3.</w:t>
      </w:r>
      <w:r w:rsidRPr="008A2119">
        <w:rPr>
          <w:rFonts w:ascii="Sylfaen" w:hAnsi="Sylfaen" w:cs="Sylfaen"/>
          <w:sz w:val="22"/>
          <w:szCs w:val="22"/>
          <w:lang w:val="ka-GE"/>
        </w:rPr>
        <w:t>4</w:t>
      </w:r>
      <w:r w:rsidRPr="008A2119">
        <w:rPr>
          <w:rFonts w:ascii="Sylfaen" w:hAnsi="Sylfaen" w:cs="Sylfaen"/>
          <w:sz w:val="22"/>
          <w:szCs w:val="22"/>
        </w:rPr>
        <w:t>.  საშუალო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სკოლებში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sz w:val="22"/>
          <w:szCs w:val="22"/>
        </w:rPr>
        <w:t>03)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ამ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ტერიტორიაზე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მდებარე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ზოგადსაგანმანათლებლო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ინფრასტრუქტურის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სარეაბილიტაციო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სამუშაოები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და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მოსწავლეთა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ტრანსპორტით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lastRenderedPageBreak/>
        <w:t>მიზანია:</w:t>
      </w:r>
      <w:r w:rsidRPr="008A2119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მიზანია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დროული და უსაფრთხო გადაადგილება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277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t>3.5</w:t>
      </w:r>
      <w:r w:rsidRPr="008A2119">
        <w:rPr>
          <w:rFonts w:ascii="Sylfaen" w:hAnsi="Sylfaen" w:cs="Sylfaen"/>
          <w:sz w:val="22"/>
          <w:szCs w:val="22"/>
        </w:rPr>
        <w:t xml:space="preserve">   სკოლისგარეშე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04)</w:t>
      </w: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7F4418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ახლგაზრდობის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დაცვის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7F4418">
        <w:rPr>
          <w:rFonts w:ascii="Sylfaen" w:hAnsi="Sylfaen" w:cs="Sylfaen"/>
          <w:color w:val="000000"/>
          <w:sz w:val="22"/>
          <w:szCs w:val="22"/>
        </w:rPr>
        <w:t>მოქალაქეობრივი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არის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არაფორმალური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სკოლისგარეშე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საგანმანათლებ</w:t>
      </w:r>
      <w:r w:rsidR="0087140B" w:rsidRPr="007F4418">
        <w:rPr>
          <w:rFonts w:ascii="Sylfaen" w:hAnsi="Sylfaen" w:cs="Sylfaen"/>
          <w:color w:val="000000"/>
          <w:sz w:val="22"/>
          <w:szCs w:val="22"/>
          <w:lang w:val="ka-GE"/>
        </w:rPr>
        <w:t>ლ</w:t>
      </w:r>
      <w:r w:rsidRPr="007F4418">
        <w:rPr>
          <w:rFonts w:ascii="Sylfaen" w:hAnsi="Sylfaen" w:cs="Sylfaen"/>
          <w:color w:val="000000"/>
          <w:sz w:val="22"/>
          <w:szCs w:val="22"/>
        </w:rPr>
        <w:t>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დაწესებულება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ემსახურება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6-21 </w:t>
      </w:r>
      <w:r w:rsidRPr="007F4418">
        <w:rPr>
          <w:rFonts w:ascii="Sylfaen" w:hAnsi="Sylfaen" w:cs="Sylfaen"/>
          <w:color w:val="000000"/>
          <w:sz w:val="22"/>
          <w:szCs w:val="22"/>
        </w:rPr>
        <w:t>წლამდე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ახალგაზრდობას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ფუნდამენტური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პრინციპია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ნებაყოფლობითობა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სტრატეგიული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პერსპექტიული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გეგმებით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D066FF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გამომდინარე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FE2672">
        <w:rPr>
          <w:rFonts w:ascii="Sylfaen" w:hAnsi="Sylfaen" w:cs="Arial CYR"/>
          <w:color w:val="000000"/>
          <w:sz w:val="22"/>
          <w:szCs w:val="22"/>
          <w:lang w:val="en-US"/>
        </w:rPr>
        <w:t>4</w:t>
      </w:r>
      <w:r w:rsidRPr="007F4418">
        <w:rPr>
          <w:rFonts w:ascii="Sylfaen" w:hAnsi="Sylfaen" w:cs="Arial CYR"/>
          <w:color w:val="000000"/>
          <w:sz w:val="22"/>
          <w:szCs w:val="22"/>
        </w:rPr>
        <w:t>-2</w:t>
      </w:r>
      <w:r w:rsidR="00FE2672">
        <w:rPr>
          <w:rFonts w:ascii="Sylfaen" w:hAnsi="Sylfaen" w:cs="Arial CYR"/>
          <w:color w:val="000000"/>
          <w:sz w:val="22"/>
          <w:szCs w:val="22"/>
          <w:lang w:val="en-US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წელს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4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რომელშიც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დაგეგმილი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ორიენტირებული</w:t>
      </w:r>
      <w:r w:rsidR="00FE2672">
        <w:rPr>
          <w:rFonts w:ascii="Sylfaen" w:hAnsi="Sylfaen" w:cs="Arial CYR"/>
          <w:color w:val="000000"/>
          <w:sz w:val="22"/>
          <w:szCs w:val="22"/>
          <w:lang w:val="ka-GE"/>
        </w:rPr>
        <w:t xml:space="preserve">ა 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20 % </w:t>
      </w:r>
      <w:r w:rsidRPr="007F4418">
        <w:rPr>
          <w:rFonts w:ascii="Sylfaen" w:hAnsi="Sylfaen" w:cs="Sylfaen"/>
          <w:color w:val="000000"/>
          <w:sz w:val="22"/>
          <w:szCs w:val="22"/>
        </w:rPr>
        <w:t>ზრდასა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კოეფიციენტის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ამაღლებაზე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D066FF">
        <w:rPr>
          <w:rFonts w:ascii="Sylfaen" w:hAnsi="Sylfaen" w:cs="Sylfaen"/>
          <w:color w:val="000000"/>
          <w:sz w:val="22"/>
          <w:szCs w:val="22"/>
        </w:rPr>
        <w:t>ართმევს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თავ</w:t>
      </w:r>
      <w:r w:rsidR="00D066FF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რაოდენობა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72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0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აქედან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გოგო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420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306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ბიჭი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სასაწავლო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შემოქმედებით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გაიზარდა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20%-</w:t>
      </w:r>
      <w:r w:rsidRPr="007F4418">
        <w:rPr>
          <w:rFonts w:ascii="Sylfaen" w:hAnsi="Sylfaen" w:cs="Sylfaen"/>
          <w:color w:val="000000"/>
          <w:sz w:val="22"/>
          <w:szCs w:val="22"/>
        </w:rPr>
        <w:t>ით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შ</w:t>
      </w:r>
      <w:r w:rsidRPr="007F4418">
        <w:rPr>
          <w:rFonts w:ascii="Sylfaen" w:hAnsi="Sylfaen" w:cs="Sylfaen"/>
          <w:color w:val="000000"/>
          <w:sz w:val="22"/>
          <w:szCs w:val="22"/>
        </w:rPr>
        <w:t>ეფასდა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მაჩვენებელი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პროცესში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ინდიკატორებით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ცალკეულ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კლუბებსა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წრეებში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პედაგოგიური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საბჭოს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სხდომაზე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’’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შეფასებისას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საფუძვლად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დაედო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Sylfaen"/>
          <w:color w:val="000000"/>
          <w:sz w:val="22"/>
          <w:szCs w:val="22"/>
        </w:rPr>
        <w:t>კოორდინატორთა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მენეჯერთა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მონიტორინგის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მიერ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მომზადებული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ანგარიშები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შეფასებები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აქტიური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სტატისტიკაშიც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განმავლობაში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დიპლომებით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სიგელებით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16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0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>, ხოლო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წიგნები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7F4418">
        <w:rPr>
          <w:rFonts w:ascii="Sylfaen" w:hAnsi="Sylfaen" w:cs="Sylfaen"/>
          <w:color w:val="000000"/>
          <w:sz w:val="22"/>
          <w:szCs w:val="22"/>
        </w:rPr>
        <w:t>დაჯილდოვდა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2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8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</w:p>
    <w:p w:rsidR="001C4183" w:rsidRPr="008A2119" w:rsidRDefault="001C4183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ცნობიერების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ამაღლე</w:t>
      </w:r>
      <w:r w:rsidRPr="008A2119">
        <w:rPr>
          <w:rFonts w:ascii="Sylfaen" w:hAnsi="Sylfaen" w:cs="Sylfaen"/>
          <w:color w:val="000000"/>
          <w:sz w:val="22"/>
          <w:szCs w:val="22"/>
        </w:rPr>
        <w:t>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საინტერესო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შემეცნებითი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გასართობი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ატმოსფეროს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უნარების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პოტენციალის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რეალიზებისათვის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ინციატივების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წამოწყებების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საბაზისო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მიწოდება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ინტეგრირების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, 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დამკვიდრების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53440" w:rsidRPr="008A2119" w:rsidRDefault="00A53440" w:rsidP="00676722">
      <w:pPr>
        <w:pStyle w:val="BodyText"/>
        <w:spacing w:line="240" w:lineRule="auto"/>
        <w:ind w:left="284" w:right="117" w:firstLine="18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16. </w:t>
      </w:r>
      <w:r w:rsidRPr="008A2119">
        <w:rPr>
          <w:rFonts w:ascii="Sylfaen" w:hAnsi="Sylfaen" w:cs="Sylfaen"/>
          <w:b/>
          <w:bCs/>
        </w:rPr>
        <w:t>კულტურა</w:t>
      </w:r>
      <w:r w:rsidRPr="008A2119">
        <w:rPr>
          <w:rFonts w:ascii="Sylfaen" w:hAnsi="Sylfaen" w:cs="Arial CYR"/>
          <w:b/>
          <w:bCs/>
        </w:rPr>
        <w:t xml:space="preserve">, </w:t>
      </w:r>
      <w:r w:rsidRPr="008A2119">
        <w:rPr>
          <w:rFonts w:ascii="Sylfaen" w:hAnsi="Sylfaen" w:cs="Sylfaen"/>
          <w:b/>
          <w:bCs/>
        </w:rPr>
        <w:t>ახალგაზრდობა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სპორტი</w:t>
      </w:r>
    </w:p>
    <w:p w:rsidR="00676722" w:rsidRPr="008A2119" w:rsidRDefault="00676722" w:rsidP="00A23E98">
      <w:pPr>
        <w:ind w:left="284" w:right="283" w:firstLine="424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lang w:val="ka-GE"/>
        </w:rPr>
        <w:t xml:space="preserve">ს პრიორიტეტის დაფინანსებისათვის განისაზღვროს </w:t>
      </w:r>
      <w:r w:rsidR="00E76194">
        <w:rPr>
          <w:rFonts w:ascii="Sylfaen" w:hAnsi="Sylfaen" w:cs="Sylfaen"/>
          <w:lang w:val="ka-GE"/>
        </w:rPr>
        <w:t>3267</w:t>
      </w:r>
      <w:r w:rsidR="005B1F7C">
        <w:rPr>
          <w:rFonts w:ascii="Sylfaen" w:hAnsi="Sylfaen" w:cs="Sylfaen"/>
        </w:rPr>
        <w:t>.</w:t>
      </w:r>
      <w:r w:rsidR="00E76194">
        <w:rPr>
          <w:rFonts w:ascii="Sylfaen" w:hAnsi="Sylfaen" w:cs="Sylfaen"/>
          <w:lang w:val="ka-GE"/>
        </w:rPr>
        <w:t>0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bCs/>
          <w:lang w:val="ka-GE"/>
        </w:rPr>
        <w:t>ს</w:t>
      </w:r>
      <w:r w:rsidRPr="008A2119">
        <w:rPr>
          <w:rFonts w:ascii="Sylfaen" w:hAnsi="Sylfaen" w:cs="Arial CYR"/>
          <w:bCs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 xml:space="preserve">პრიორიტეტის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7664"/>
        <w:gridCol w:w="1263"/>
      </w:tblGrid>
      <w:tr w:rsidR="00676722" w:rsidRPr="00A70D68" w:rsidTr="00E05A5C">
        <w:trPr>
          <w:trHeight w:val="514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05 00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956F17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3267,0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1192,0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ღონისძიებები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53044D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42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50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lastRenderedPageBreak/>
              <w:t xml:space="preserve"> 05 02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E76194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1920,0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ტურიზმის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34829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38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34829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ბიბლიოთეკები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34829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20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782760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645,0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მუზეუმები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34829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125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ახალგაზრდული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დაფინანსება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375CCF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4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ორგანიზაციების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ხელშეყწობა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E76194" w:rsidP="00D066FF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75</w:t>
            </w:r>
            <w:r w:rsidR="001E3EA3">
              <w:rPr>
                <w:rFonts w:ascii="Sylfaen" w:hAnsi="Sylfaen" w:cs="Arial CYR"/>
                <w:sz w:val="16"/>
                <w:szCs w:val="16"/>
              </w:rPr>
              <w:t>.0</w:t>
            </w:r>
          </w:p>
        </w:tc>
      </w:tr>
    </w:tbl>
    <w:p w:rsidR="006510C5" w:rsidRPr="000D7D38" w:rsidRDefault="006510C5" w:rsidP="006510C5">
      <w:pPr>
        <w:pStyle w:val="NormalWeb"/>
        <w:jc w:val="both"/>
        <w:rPr>
          <w:rFonts w:ascii="Sylfaen" w:hAnsi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მე-11 და მე-16 მიზნებთან.</w:t>
      </w:r>
    </w:p>
    <w:p w:rsidR="00676722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ind w:left="277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t>4.</w:t>
      </w:r>
      <w:r w:rsidRPr="00A70D68">
        <w:rPr>
          <w:rFonts w:ascii="Sylfaen" w:hAnsi="Sylfaen" w:cs="Sylfaen"/>
          <w:sz w:val="24"/>
          <w:szCs w:val="24"/>
        </w:rPr>
        <w:t xml:space="preserve">   </w:t>
      </w:r>
      <w:r w:rsidRPr="008A2119">
        <w:rPr>
          <w:rFonts w:ascii="Sylfaen" w:hAnsi="Sylfaen" w:cs="Sylfaen"/>
          <w:bCs w:val="0"/>
          <w:sz w:val="22"/>
          <w:szCs w:val="22"/>
        </w:rPr>
        <w:t>კულტურა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, </w:t>
      </w:r>
      <w:r w:rsidRPr="008A2119">
        <w:rPr>
          <w:rFonts w:ascii="Sylfaen" w:hAnsi="Sylfaen" w:cs="Sylfaen"/>
          <w:bCs w:val="0"/>
          <w:sz w:val="22"/>
          <w:szCs w:val="22"/>
        </w:rPr>
        <w:t>ახალგაზრდობა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სპორტი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</w:t>
      </w:r>
      <w:r w:rsidRPr="008A2119">
        <w:rPr>
          <w:rFonts w:ascii="Sylfaen" w:hAnsi="Sylfaen" w:cs="Sylfaen"/>
          <w:sz w:val="22"/>
          <w:szCs w:val="22"/>
          <w:lang w:val="ka-GE"/>
        </w:rPr>
        <w:t>5</w:t>
      </w:r>
      <w:r w:rsidRPr="008A2119">
        <w:rPr>
          <w:rFonts w:ascii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00)</w:t>
      </w:r>
    </w:p>
    <w:p w:rsidR="00676722" w:rsidRPr="008A2119" w:rsidRDefault="00676722" w:rsidP="00676722">
      <w:pPr>
        <w:ind w:right="283"/>
        <w:rPr>
          <w:rFonts w:ascii="Sylfaen" w:hAnsi="Sylfaen" w:cs="Sylfaen"/>
          <w:lang w:val="ka-GE"/>
        </w:rPr>
      </w:pPr>
    </w:p>
    <w:p w:rsidR="00676722" w:rsidRPr="008A2119" w:rsidRDefault="00676722" w:rsidP="005A0CAB">
      <w:pPr>
        <w:pStyle w:val="BodyText"/>
        <w:spacing w:before="4" w:line="240" w:lineRule="auto"/>
        <w:ind w:left="142" w:right="116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ინფრასტრუქტურული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ეკონომიკური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პარალელურად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, </w:t>
      </w:r>
      <w:r w:rsidRPr="008A2119">
        <w:rPr>
          <w:rFonts w:ascii="Sylfaen" w:hAnsi="Sylfaen"/>
          <w:spacing w:val="-2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აუცილებელია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შეეწყოს</w:t>
      </w:r>
      <w:r w:rsidRPr="008A2119">
        <w:rPr>
          <w:rFonts w:ascii="Sylfaen" w:hAnsi="Sylfaen"/>
          <w:w w:val="98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კულტურული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დაცვას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ღირსეულ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გაგრძელებას.</w:t>
      </w:r>
      <w:r w:rsidRPr="008A2119">
        <w:rPr>
          <w:rFonts w:ascii="Sylfaen" w:hAnsi="Sylfaen" w:cs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ამასთანავე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ერთ</w:t>
      </w:r>
      <w:r w:rsidRPr="008A2119">
        <w:rPr>
          <w:rFonts w:ascii="Sylfaen" w:hAnsi="Sylfaen" w:cs="Calibri"/>
          <w:w w:val="105"/>
          <w:sz w:val="22"/>
          <w:szCs w:val="22"/>
        </w:rPr>
        <w:t>–</w:t>
      </w:r>
      <w:r w:rsidRPr="008A2119">
        <w:rPr>
          <w:rFonts w:ascii="Sylfaen" w:hAnsi="Sylfaen" w:cs="Sylfaen"/>
          <w:w w:val="105"/>
          <w:sz w:val="22"/>
          <w:szCs w:val="22"/>
        </w:rPr>
        <w:t>ერთი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პრიორიტეტია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ახალგაზრდების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მრავალმხრივი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(როგორც</w:t>
      </w:r>
      <w:r w:rsidRPr="008A2119">
        <w:rPr>
          <w:rFonts w:ascii="Sylfaen" w:hAnsi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სულიერი,</w:t>
      </w:r>
      <w:r w:rsidRPr="008A2119">
        <w:rPr>
          <w:rFonts w:ascii="Sylfaen" w:hAnsi="Sylfaen" w:cs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ისე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ფიზიკური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თვალსაზრისით)</w:t>
      </w:r>
      <w:r w:rsidRPr="008A2119">
        <w:rPr>
          <w:rFonts w:ascii="Sylfaen" w:hAnsi="Sylfaen" w:cs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მათში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დამკვიდრება.</w:t>
      </w:r>
      <w:r w:rsidR="00A23E98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ღონისძიებებში</w:t>
      </w:r>
      <w:r w:rsidRPr="008A2119">
        <w:rPr>
          <w:rFonts w:ascii="Sylfaen" w:hAnsi="Sylfaen"/>
          <w:spacing w:val="3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შეზღუდული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მქონე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პირებ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 w:cs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შესაბამისად, მუნიციპალიტეტი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მხარდაჭერას,</w:t>
      </w:r>
      <w:r w:rsidRPr="008A2119">
        <w:rPr>
          <w:rFonts w:ascii="Sylfaen" w:hAnsi="Sylfaen" w:cs="Sylfaen"/>
          <w:spacing w:val="3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ხელშეწყობას</w:t>
      </w:r>
      <w:r w:rsidRPr="008A2119">
        <w:rPr>
          <w:rFonts w:ascii="Sylfaen" w:hAnsi="Sylfaen"/>
          <w:spacing w:val="2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პირობების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შექმნას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რათა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ნიჭიერმა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ბავშვებმა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შეძლონ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pacing w:val="-4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sz w:val="22"/>
          <w:szCs w:val="22"/>
        </w:rPr>
        <w:t>გამოვლ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ე</w:t>
      </w:r>
      <w:r w:rsidR="005E2996" w:rsidRPr="008A2119">
        <w:rPr>
          <w:rFonts w:ascii="Sylfaen" w:hAnsi="Sylfaen" w:cs="Sylfaen"/>
          <w:sz w:val="22"/>
          <w:szCs w:val="22"/>
        </w:rPr>
        <w:t>ნ</w:t>
      </w:r>
      <w:r w:rsidRPr="008A2119">
        <w:rPr>
          <w:rFonts w:ascii="Sylfaen" w:hAnsi="Sylfaen" w:cs="Sylfaen"/>
          <w:sz w:val="22"/>
          <w:szCs w:val="22"/>
        </w:rPr>
        <w:t>ა,</w:t>
      </w:r>
      <w:r w:rsidRPr="008A2119">
        <w:rPr>
          <w:rFonts w:ascii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ახალგაზრდებში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ცხოვრების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ჯანსაღი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წესის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წახალისების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="005E2996" w:rsidRPr="008A2119">
        <w:rPr>
          <w:rFonts w:ascii="Sylfaen" w:hAnsi="Sylfaen"/>
          <w:spacing w:val="-39"/>
          <w:sz w:val="22"/>
          <w:szCs w:val="22"/>
          <w:lang w:val="ka-GE"/>
        </w:rPr>
        <w:t>,</w:t>
      </w:r>
      <w:r w:rsidRPr="008A2119">
        <w:rPr>
          <w:rFonts w:ascii="Sylfaen" w:hAnsi="Sylfaen" w:cs="Sylfaen"/>
          <w:sz w:val="22"/>
          <w:szCs w:val="22"/>
        </w:rPr>
        <w:t>გასატარებელი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ჩატარება.</w:t>
      </w:r>
    </w:p>
    <w:p w:rsidR="00676722" w:rsidRPr="008A2119" w:rsidRDefault="00676722" w:rsidP="00676722">
      <w:pPr>
        <w:pStyle w:val="Heading4"/>
        <w:ind w:left="332" w:right="216"/>
        <w:rPr>
          <w:rFonts w:ascii="Sylfaen" w:hAnsi="Sylfaen"/>
          <w:b w:val="0"/>
          <w:bCs w:val="0"/>
          <w:sz w:val="22"/>
          <w:szCs w:val="22"/>
        </w:rPr>
      </w:pPr>
      <w:r w:rsidRPr="008A2119">
        <w:rPr>
          <w:rFonts w:ascii="Sylfaen" w:hAnsi="Sylfaen"/>
          <w:sz w:val="22"/>
          <w:szCs w:val="22"/>
        </w:rPr>
        <w:t xml:space="preserve">4.1.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05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>01</w:t>
      </w:r>
      <w:r w:rsidRPr="008A2119">
        <w:rPr>
          <w:rFonts w:ascii="Sylfaen" w:hAnsi="Sylfaen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32"/>
          <w:w w:val="105"/>
          <w:sz w:val="22"/>
          <w:szCs w:val="22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8A2119">
        <w:rPr>
          <w:rFonts w:ascii="Sylfaen" w:hAnsi="Sylfaen" w:cs="Sylfaen"/>
          <w:color w:val="000000"/>
          <w:sz w:val="22"/>
          <w:szCs w:val="22"/>
        </w:rPr>
        <w:t>ფულადი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მოზარდების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მასობრივ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ვეტერანი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="007F6FCB" w:rsidRPr="008A2119">
        <w:rPr>
          <w:rFonts w:ascii="Sylfaen" w:hAnsi="Sylfaen" w:cs="Sylfaen"/>
          <w:color w:val="000000"/>
          <w:sz w:val="22"/>
          <w:szCs w:val="22"/>
          <w:lang w:val="ka-GE"/>
        </w:rPr>
        <w:t>.</w:t>
      </w:r>
    </w:p>
    <w:p w:rsidR="007F6FCB" w:rsidRPr="008A2119" w:rsidRDefault="007F6FCB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    </w:t>
      </w:r>
      <w:r w:rsidR="00A23E98">
        <w:rPr>
          <w:rFonts w:ascii="Sylfaen" w:hAnsi="Sylfaen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z w:val="22"/>
          <w:szCs w:val="22"/>
          <w:lang w:val="ka-GE"/>
        </w:rPr>
        <w:t xml:space="preserve"> დაჯილდოვდება </w:t>
      </w:r>
      <w:r w:rsidRPr="008A2119">
        <w:rPr>
          <w:rFonts w:ascii="Sylfaen" w:hAnsi="Sylfaen"/>
          <w:sz w:val="22"/>
          <w:szCs w:val="22"/>
        </w:rPr>
        <w:t>წარმატებული სპორტსმენი და წარმატებული მწვრთნელი, წარმატებული ახალგაზრდ</w:t>
      </w:r>
      <w:r w:rsidRPr="008A2119">
        <w:rPr>
          <w:rFonts w:ascii="Sylfaen" w:hAnsi="Sylfaen"/>
          <w:sz w:val="22"/>
          <w:szCs w:val="22"/>
          <w:lang w:val="ka-GE"/>
        </w:rPr>
        <w:t>ები.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b/>
          <w:bCs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w w:val="105"/>
          <w:sz w:val="22"/>
          <w:szCs w:val="22"/>
        </w:rPr>
        <w:t>: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მოზარდების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ჩართვა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w w:val="105"/>
          <w:sz w:val="22"/>
          <w:szCs w:val="22"/>
        </w:rPr>
        <w:t>მასობრივ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სახეობებში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ვეტერანი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დაჯილდოება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383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lastRenderedPageBreak/>
        <w:t>4.2.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სკოლა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05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w w:val="105"/>
          <w:sz w:val="22"/>
          <w:szCs w:val="22"/>
        </w:rPr>
        <w:t>02)</w:t>
      </w:r>
    </w:p>
    <w:p w:rsidR="007F4418" w:rsidRPr="00956F17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theme="minorHAnsi"/>
          <w:color w:val="000000"/>
          <w:sz w:val="22"/>
          <w:szCs w:val="22"/>
        </w:rPr>
      </w:pPr>
      <w:r w:rsidRPr="00956F17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>ა</w:t>
      </w:r>
      <w:r w:rsidRPr="00956F17">
        <w:rPr>
          <w:rFonts w:ascii="Sylfaen" w:hAnsi="Sylfaen" w:cs="Sylfaen"/>
          <w:b/>
          <w:bCs/>
          <w:spacing w:val="-3"/>
          <w:sz w:val="22"/>
          <w:szCs w:val="22"/>
        </w:rPr>
        <w:t>ღწერა:</w:t>
      </w:r>
      <w:r w:rsidRPr="00956F17">
        <w:rPr>
          <w:rFonts w:ascii="Sylfaen" w:hAnsi="Sylfaen" w:cs="Sylfaen"/>
          <w:b/>
          <w:bCs/>
          <w:spacing w:val="23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აერთიანებს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13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მიმართ</w:t>
      </w:r>
      <w:r w:rsidR="00FE1844" w:rsidRPr="00956F17">
        <w:rPr>
          <w:rFonts w:ascii="Sylfaen" w:hAnsi="Sylfaen" w:cs="Sylfaen"/>
          <w:color w:val="000000"/>
          <w:sz w:val="22"/>
          <w:szCs w:val="22"/>
          <w:lang w:val="ka-GE"/>
        </w:rPr>
        <w:t>უ</w:t>
      </w:r>
      <w:r w:rsidRPr="00956F17">
        <w:rPr>
          <w:rFonts w:ascii="Sylfaen" w:hAnsi="Sylfaen" w:cs="Sylfaen"/>
          <w:color w:val="000000"/>
          <w:sz w:val="22"/>
          <w:szCs w:val="22"/>
        </w:rPr>
        <w:t>ლებას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956F17">
        <w:rPr>
          <w:rFonts w:ascii="Sylfaen" w:hAnsi="Sylfaen" w:cs="Sylfaen"/>
          <w:color w:val="000000"/>
          <w:sz w:val="22"/>
          <w:szCs w:val="22"/>
        </w:rPr>
        <w:t>ესენია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ფეხბურთი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5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ბავშვი);სამბო(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33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ქართული ჭიდაობა (1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თავისუფალი და ბერძნულ-რომაული ჭიდაობა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ძიუდო(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ტანვარჯიში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ბავშვი);უშუ(11 ბავშვი);კინგბოქსი(13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კარატე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4 ბავშვი); ხრიდოლი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ჭადრაკი (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8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კალათბურთი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22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ბავშვი). სულ ცენტრში სპორტის სახეობებს ეუფლება 3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70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ბავშვი, რომელთაც სამწვრთნელო პრო</w:t>
      </w:r>
      <w:r w:rsidR="00D066FF" w:rsidRPr="00956F17">
        <w:rPr>
          <w:rFonts w:ascii="Sylfaen" w:hAnsi="Sylfaen" w:cstheme="minorHAnsi"/>
          <w:color w:val="000000"/>
          <w:sz w:val="22"/>
          <w:szCs w:val="22"/>
        </w:rPr>
        <w:t xml:space="preserve">ცესი უტარდებათ კვირაში 3-ჯერ.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ცენტრის აღსაზრდელები პერიოდულად გადიან სპორტულ შეკრებებს, მონაწილეობას ღებულობენ სპორტულ შეჯიბრებეში და ტურნირებში როგორც საქართველოს მასშტაბით</w:t>
      </w:r>
      <w:r w:rsidR="00FE1844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,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ასევე საზღვარგარეთ.</w:t>
      </w:r>
    </w:p>
    <w:p w:rsidR="00676722" w:rsidRPr="008A2119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b/>
          <w:bCs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გუნდების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შევსება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>;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მიღწევების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ტალანტების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="001E3EA3">
        <w:rPr>
          <w:rFonts w:ascii="Sylfaen" w:hAnsi="Sylfaen" w:cs="Arial CYR"/>
          <w:color w:val="000000"/>
          <w:sz w:val="22"/>
          <w:szCs w:val="22"/>
        </w:rPr>
        <w:t>;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ადგილობრივი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საერთაშორისო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რანგის</w:t>
      </w:r>
      <w:r w:rsidRPr="008A2119">
        <w:rPr>
          <w:rFonts w:ascii="Sylfaen" w:hAnsi="Sylfaen"/>
          <w:w w:val="9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შეჯიბრებებში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სპორტსმენთა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გამოსვლა.</w:t>
      </w:r>
    </w:p>
    <w:p w:rsidR="00676722" w:rsidRPr="008A2119" w:rsidRDefault="00676722" w:rsidP="00676722">
      <w:pPr>
        <w:pStyle w:val="BodyText"/>
        <w:spacing w:before="24" w:line="240" w:lineRule="auto"/>
        <w:ind w:right="117" w:firstLine="283"/>
        <w:jc w:val="both"/>
        <w:rPr>
          <w:rFonts w:ascii="Sylfaen" w:hAnsi="Sylfaen" w:cs="Sylfaen"/>
          <w:sz w:val="22"/>
          <w:szCs w:val="22"/>
        </w:rPr>
      </w:pPr>
    </w:p>
    <w:p w:rsidR="00676722" w:rsidRDefault="00676722" w:rsidP="00676722">
      <w:pPr>
        <w:tabs>
          <w:tab w:val="left" w:pos="2692"/>
          <w:tab w:val="left" w:pos="4166"/>
          <w:tab w:val="left" w:pos="5640"/>
          <w:tab w:val="left" w:pos="7020"/>
          <w:tab w:val="left" w:pos="8371"/>
          <w:tab w:val="left" w:pos="9495"/>
        </w:tabs>
        <w:ind w:left="383" w:right="115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</w:t>
      </w:r>
      <w:r w:rsidRPr="008A2119">
        <w:rPr>
          <w:rFonts w:ascii="Sylfaen" w:eastAsia="Sylfaen" w:hAnsi="Sylfaen" w:cs="Sylfaen"/>
          <w:b/>
          <w:bCs/>
          <w:w w:val="105"/>
        </w:rPr>
        <w:t>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3. </w:t>
      </w:r>
      <w:r w:rsidRPr="008A2119">
        <w:rPr>
          <w:rFonts w:ascii="Sylfaen" w:hAnsi="Sylfaen" w:cs="Sylfaen"/>
          <w:b/>
          <w:bCs/>
          <w:color w:val="000000"/>
        </w:rPr>
        <w:t>სახელოვნებო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განათლების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კულტურისა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ტურიზმის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განვითარების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05 02 01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ტურიზმის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,,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ხელმძღვანელობს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კოორდინირებას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ფილიალების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საქმიანობას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ამოცანების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დანერგვა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w w:val="105"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არსებული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ტურისტული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ობიექტის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მოძიება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წარმოჩენა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კულტურულ-საგანმანათლებლო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სფეროში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ჩართვა.  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3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ობიექტებისა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გასართობი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სანახაობრივი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ორგანიზება.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676722" w:rsidRPr="008A2119" w:rsidRDefault="00676722" w:rsidP="005A0CAB">
      <w:pPr>
        <w:pStyle w:val="Heading4"/>
        <w:ind w:right="119" w:firstLine="283"/>
        <w:jc w:val="both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t>4.4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05 02 02</w:t>
      </w:r>
      <w:r w:rsidRPr="008A2119">
        <w:rPr>
          <w:rFonts w:ascii="Sylfaen" w:hAnsi="Sylfaen"/>
          <w:spacing w:val="-2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142" w:right="120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220D07">
        <w:rPr>
          <w:rFonts w:ascii="Sylfaen" w:hAnsi="Sylfaen" w:cs="Sylfaen"/>
          <w:color w:val="000000"/>
          <w:sz w:val="22"/>
          <w:szCs w:val="22"/>
        </w:rPr>
        <w:t>ვეპროგრამის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220D07">
        <w:rPr>
          <w:rFonts w:ascii="Sylfaen" w:hAnsi="Sylfaen" w:cs="Sylfaen"/>
          <w:color w:val="000000"/>
          <w:sz w:val="22"/>
          <w:szCs w:val="22"/>
        </w:rPr>
        <w:t>ვ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კუბლაშვილის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სახელობის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220D07">
        <w:rPr>
          <w:rFonts w:ascii="Sylfaen" w:hAnsi="Sylfaen" w:cs="Arial CYR"/>
          <w:color w:val="000000"/>
          <w:sz w:val="22"/>
          <w:szCs w:val="22"/>
        </w:rPr>
        <w:t>-</w:t>
      </w:r>
      <w:r w:rsidRPr="00220D07">
        <w:rPr>
          <w:rFonts w:ascii="Sylfaen" w:hAnsi="Sylfaen" w:cs="Sylfaen"/>
          <w:color w:val="000000"/>
          <w:sz w:val="22"/>
          <w:szCs w:val="22"/>
        </w:rPr>
        <w:t>საგანმანათლებლო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</w:t>
      </w:r>
      <w:r w:rsidRPr="00220D07">
        <w:rPr>
          <w:rFonts w:ascii="Sylfaen" w:hAnsi="Sylfaen" w:cs="Arial CYR"/>
          <w:color w:val="000000"/>
          <w:sz w:val="22"/>
          <w:szCs w:val="22"/>
        </w:rPr>
        <w:t>",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სადაც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განათლებას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იღებს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173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86768D" w:rsidRPr="00220D07">
        <w:rPr>
          <w:rFonts w:ascii="Sylfaen" w:hAnsi="Sylfaen"/>
          <w:sz w:val="22"/>
          <w:szCs w:val="22"/>
          <w:lang w:val="en-US"/>
        </w:rPr>
        <w:t>1</w:t>
      </w:r>
      <w:r w:rsidR="00E315BA">
        <w:rPr>
          <w:rFonts w:ascii="Sylfaen" w:hAnsi="Sylfaen"/>
          <w:sz w:val="22"/>
          <w:szCs w:val="22"/>
          <w:lang w:val="ka-GE"/>
        </w:rPr>
        <w:t>20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53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ისინი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შეისწავლიან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ფორტეპიანოს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89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გიტარას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42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ვოკალს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და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თეორიას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სწავლობს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70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="005E2996" w:rsidRPr="00220D07">
        <w:rPr>
          <w:rFonts w:ascii="Sylfaen" w:hAnsi="Sylfaen" w:cs="Arial CYR"/>
          <w:color w:val="000000"/>
          <w:sz w:val="22"/>
          <w:szCs w:val="22"/>
        </w:rPr>
        <w:t>.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41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29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რომლებიც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ეუფლებიან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ხატვას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ფერწერას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კომპოზიციას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დიზაინს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გამოყენებით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ისტორიას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კონკურსებზე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აქტუალურია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ორივე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მოთხვნადია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ხალხურ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საკრავებზე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დაკვრის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შესაძლებლობის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20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მოზარდთა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არმქონე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შვილებისთვის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შეუზღუდველობა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0A2CBA" w:rsidRPr="008A2119" w:rsidRDefault="000A2CBA" w:rsidP="005A0CAB">
      <w:pPr>
        <w:pStyle w:val="BodyText"/>
        <w:spacing w:line="240" w:lineRule="auto"/>
        <w:ind w:left="142" w:right="12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left="460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4.5</w:t>
      </w:r>
      <w:r w:rsidRPr="008A2119">
        <w:rPr>
          <w:rFonts w:ascii="Sylfaen" w:eastAsia="Sylfaen" w:hAnsi="Sylfaen" w:cs="Sylfaen"/>
          <w:b/>
          <w:bCs/>
          <w:spacing w:val="14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ბიბლიოთეკები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2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(პროგრამული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05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02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03)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მთლიანად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ხარჯები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სუბსიდირების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მუხლით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კოორდინაციას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მომხმარებელთა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lastRenderedPageBreak/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პროფესიული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ანალიზს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ოპერატიულად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დაკმაყოფილებას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ფონდი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შეადგენს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91305 </w:t>
      </w:r>
      <w:r w:rsidRPr="008A2119">
        <w:rPr>
          <w:rFonts w:ascii="Sylfaen" w:hAnsi="Sylfaen" w:cs="Sylfaen"/>
          <w:color w:val="000000"/>
          <w:sz w:val="22"/>
          <w:szCs w:val="22"/>
        </w:rPr>
        <w:t>წიგნს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215366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შეიქმნას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ისეთი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ფიზიკური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ვირტუალური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სივრცე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მისაღები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="00E83A8C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ისინი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ჩამოყალიბდნენ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კომპეტენტურ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მრჩევლებად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საკომუნიკაციო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ტექნოლოგიების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ციფრული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სერვისების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გავრცელება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სასოფლო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B1372F">
      <w:pPr>
        <w:pStyle w:val="BodyText"/>
        <w:spacing w:before="1" w:line="240" w:lineRule="auto"/>
        <w:ind w:left="142" w:right="216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>მიზანი:</w:t>
      </w:r>
      <w:r w:rsidR="007B7670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რელიგიის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ეთნიკური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შენარჩუნება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გონივრული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ბალანსის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გლობალიზაციის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ეროვნულ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თვითმყობადობას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წევრს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სასიცოცხლოდ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ფაქტორია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მკითხველთა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რაოდენობის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გაზრდა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კომფორტული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5A0CAB">
      <w:pPr>
        <w:pStyle w:val="Heading4"/>
        <w:ind w:left="383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t>4.6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სახლები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w w:val="105"/>
          <w:sz w:val="22"/>
          <w:szCs w:val="22"/>
        </w:rPr>
        <w:t>05 02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0</w:t>
      </w:r>
      <w:r w:rsidRPr="008A2119">
        <w:rPr>
          <w:rFonts w:ascii="Sylfaen" w:hAnsi="Sylfaen"/>
          <w:spacing w:val="-2"/>
          <w:w w:val="105"/>
          <w:sz w:val="22"/>
          <w:szCs w:val="22"/>
          <w:lang w:val="ka-GE"/>
        </w:rPr>
        <w:t>4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მეშვეობით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ღირსშესანიშნავი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თარიღების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აღნიშვნა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</w:t>
      </w:r>
      <w:r w:rsidR="00B51802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თუ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სტუმრებისათვის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სანახაობის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საშემსრულებლო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კომფორტული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);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დარგის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სტუდენტებთან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მჭიდრო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კონტაქტები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მაქსიმალური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ღვაწლმოსილ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განვლილი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განზოგადება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დაფასება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იუბილეები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შეხვედრები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ხსოვნისადმი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მიძღვნილი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შ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დაგეგმილია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შიგნით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საზღვარგარეთ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ქართული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სასცენო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ფესტივალებში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გამარჯვება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თვითშეგნების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ფოლკლორული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22B9E" w:rsidRPr="008A2119" w:rsidRDefault="00A22B9E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spacing w:before="5"/>
        <w:ind w:left="428" w:right="115" w:firstLine="43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</w:rPr>
        <w:t>4.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7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მუზეუმები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</w:rPr>
        <w:t>05 02</w:t>
      </w:r>
      <w:r w:rsidRPr="008A2119">
        <w:rPr>
          <w:rFonts w:ascii="Sylfaen" w:eastAsia="Sylfaen" w:hAnsi="Sylfaen" w:cs="Sylfaen"/>
          <w:b/>
          <w:bCs/>
          <w:spacing w:val="-2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spacing w:before="5"/>
        <w:ind w:left="142" w:right="115" w:firstLine="43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w w:val="99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2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გაერთიანებულია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კლდიაშვილის</w:t>
      </w:r>
      <w:r w:rsidR="008D13A5" w:rsidRPr="008A2119">
        <w:rPr>
          <w:rFonts w:ascii="Sylfaen" w:hAnsi="Sylfaen" w:cs="Arial CYR"/>
          <w:color w:val="000000"/>
          <w:lang w:val="ka-GE"/>
        </w:rPr>
        <w:t xml:space="preserve"> 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შალვა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პეტრე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ამირანაშვილების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მუზეუმები</w:t>
      </w:r>
      <w:proofErr w:type="gramEnd"/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მუზეუმები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ანხორციელებენ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სამეცნიერო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კვლევით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კულტურულ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ღონისძიებებს</w:t>
      </w:r>
      <w:r w:rsidRPr="008A2119">
        <w:rPr>
          <w:rFonts w:ascii="Sylfaen" w:hAnsi="Sylfaen" w:cs="Arial CYR"/>
          <w:color w:val="000000"/>
        </w:rPr>
        <w:t xml:space="preserve">,  </w:t>
      </w:r>
      <w:r w:rsidRPr="008A2119">
        <w:rPr>
          <w:rFonts w:ascii="Sylfaen" w:hAnsi="Sylfaen" w:cs="Sylfaen"/>
          <w:color w:val="000000"/>
        </w:rPr>
        <w:t>მუზეუმების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ფონდების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აღრიცხვას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სისტემატიზაციას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დაცვას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spacing w:before="5"/>
        <w:ind w:left="142" w:right="115" w:firstLine="43"/>
        <w:rPr>
          <w:rFonts w:ascii="Sylfaen" w:eastAsia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მუზეუმებში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მაღალხარისხობრივი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სამუზეუმო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ექსპონანტების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რაოდენობის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ind w:left="383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4.8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ახალგაზრდული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პროგრამების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დაფინანსება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05 03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tabs>
          <w:tab w:val="left" w:pos="961"/>
        </w:tabs>
        <w:ind w:left="100" w:right="288" w:firstLine="45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90"/>
        </w:rPr>
        <w:lastRenderedPageBreak/>
        <w:t>აღწერა:</w:t>
      </w:r>
      <w:r w:rsidR="007B7670">
        <w:rPr>
          <w:rFonts w:ascii="Sylfaen" w:eastAsia="Sylfaen" w:hAnsi="Sylfaen" w:cs="Sylfaen"/>
          <w:b/>
          <w:bCs/>
          <w:spacing w:val="-3"/>
          <w:w w:val="90"/>
          <w:lang w:val="ka-GE"/>
        </w:rPr>
        <w:t xml:space="preserve"> </w:t>
      </w:r>
      <w:r w:rsidR="00151D13" w:rsidRPr="008A2119">
        <w:rPr>
          <w:rFonts w:ascii="Sylfaen" w:eastAsia="Sylfaen" w:hAnsi="Sylfaen" w:cs="Sylfaen"/>
          <w:b/>
          <w:bCs/>
          <w:spacing w:val="-3"/>
          <w:w w:val="9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რომლებიც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შეუწყობს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მეტ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ჩართულობას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ყოველდღიურ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საქმიანობასა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განვითარებაში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</w:p>
    <w:p w:rsidR="00151D13" w:rsidRPr="008A2119" w:rsidRDefault="00151D13" w:rsidP="001518B6">
      <w:pPr>
        <w:tabs>
          <w:tab w:val="left" w:pos="961"/>
        </w:tabs>
        <w:ind w:left="100" w:right="288" w:firstLine="45"/>
        <w:jc w:val="both"/>
        <w:rPr>
          <w:rFonts w:ascii="Sylfaen" w:eastAsia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t xml:space="preserve">დაჯილდოვდება </w:t>
      </w:r>
      <w:r w:rsidRPr="008A2119">
        <w:rPr>
          <w:rFonts w:ascii="Sylfaen" w:hAnsi="Sylfaen"/>
        </w:rPr>
        <w:t xml:space="preserve"> ოქროსა და ვერცხლის მედალოსანი სკოლის მოსწავლეები, წარმატებული ახალგაზრდ</w:t>
      </w:r>
      <w:r w:rsidRPr="008A2119">
        <w:rPr>
          <w:rFonts w:ascii="Sylfaen" w:hAnsi="Sylfaen"/>
          <w:lang w:val="ka-GE"/>
        </w:rPr>
        <w:t>ები</w:t>
      </w:r>
      <w:r w:rsidRPr="008A2119">
        <w:rPr>
          <w:rFonts w:ascii="Sylfaen" w:hAnsi="Sylfaen"/>
        </w:rPr>
        <w:t>,  სახელმწიფო სასწავლო გრანტის მფლობელი სტუდენტი  და</w:t>
      </w:r>
      <w:r w:rsidRPr="008A2119">
        <w:rPr>
          <w:rFonts w:ascii="Sylfaen" w:hAnsi="Sylfaen"/>
          <w:lang w:val="ka-GE"/>
        </w:rPr>
        <w:t xml:space="preserve"> დაჯილდოვდება </w:t>
      </w:r>
      <w:r w:rsidRPr="008A2119">
        <w:rPr>
          <w:rFonts w:ascii="Sylfaen" w:hAnsi="Sylfaen"/>
        </w:rPr>
        <w:t xml:space="preserve"> ახალგაზრდული </w:t>
      </w:r>
      <w:r w:rsidR="00B51802" w:rsidRPr="008A2119">
        <w:rPr>
          <w:rFonts w:ascii="Sylfaen" w:hAnsi="Sylfaen"/>
        </w:rPr>
        <w:t>ინიციატივ</w:t>
      </w:r>
      <w:r w:rsidRPr="008A2119">
        <w:rPr>
          <w:rFonts w:ascii="Sylfaen" w:hAnsi="Sylfaen"/>
          <w:lang w:val="ka-GE"/>
        </w:rPr>
        <w:t>ები.</w:t>
      </w:r>
    </w:p>
    <w:p w:rsidR="00676722" w:rsidRPr="008A2119" w:rsidRDefault="00676722" w:rsidP="005A0CAB">
      <w:pPr>
        <w:ind w:left="100" w:right="115" w:firstLine="45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24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დამკვიდრება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პატრიოტული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სულისკვეთების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ამაღლება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676722">
      <w:pPr>
        <w:ind w:left="428" w:right="115" w:hanging="46"/>
        <w:rPr>
          <w:rFonts w:ascii="Sylfaen" w:eastAsia="Sylfaen" w:hAnsi="Sylfaen" w:cs="Sylfaen"/>
          <w:b/>
          <w:bCs/>
          <w:w w:val="99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4.9</w:t>
      </w:r>
      <w:r w:rsidRPr="008A2119">
        <w:rPr>
          <w:rFonts w:ascii="Sylfaen" w:eastAsia="Sylfaen" w:hAnsi="Sylfaen" w:cs="Sylfaen"/>
          <w:b/>
          <w:bCs/>
          <w:spacing w:val="-14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რელიგიური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ორგანიზაციების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05 04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  <w:r w:rsidRPr="008A2119">
        <w:rPr>
          <w:rFonts w:ascii="Sylfaen" w:eastAsia="Sylfaen" w:hAnsi="Sylfaen" w:cs="Sylfaen"/>
          <w:b/>
          <w:bCs/>
          <w:w w:val="99"/>
        </w:rPr>
        <w:t xml:space="preserve"> </w:t>
      </w:r>
    </w:p>
    <w:p w:rsidR="00676722" w:rsidRPr="008A2119" w:rsidRDefault="00676722" w:rsidP="005A0CAB">
      <w:pPr>
        <w:ind w:right="115" w:firstLine="142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="007B7670">
        <w:rPr>
          <w:rFonts w:ascii="Sylfaen" w:eastAsia="Sylfaen" w:hAnsi="Sylfaen" w:cs="Sylfaen"/>
          <w:b/>
          <w:bCs/>
          <w:spacing w:val="-21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თერჯოლა</w:t>
      </w:r>
      <w:r w:rsidRPr="008A2119">
        <w:rPr>
          <w:rFonts w:ascii="Sylfaen" w:hAnsi="Sylfaen" w:cs="Arial CYR"/>
          <w:color w:val="000000"/>
        </w:rPr>
        <w:t>–</w:t>
      </w:r>
      <w:r w:rsidRPr="008A2119">
        <w:rPr>
          <w:rFonts w:ascii="Sylfaen" w:hAnsi="Sylfaen" w:cs="Sylfaen"/>
          <w:color w:val="000000"/>
        </w:rPr>
        <w:t>ტყიბულის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ეპარქიის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spacing w:before="1"/>
        <w:ind w:left="100" w:right="118" w:firstLine="42"/>
        <w:jc w:val="both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13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რეაბილიტირებული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ეკლესია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მონასტრები</w:t>
      </w:r>
      <w:r w:rsidRPr="008A2119">
        <w:rPr>
          <w:rFonts w:ascii="Sylfaen" w:hAnsi="Sylfaen" w:cs="Arial CYR"/>
          <w:color w:val="000000"/>
        </w:rPr>
        <w:t>.</w:t>
      </w:r>
    </w:p>
    <w:p w:rsidR="005A0CAB" w:rsidRPr="008A2119" w:rsidRDefault="00676722" w:rsidP="005A0CAB">
      <w:pPr>
        <w:ind w:left="383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w w:val="105"/>
        </w:rPr>
        <w:t>4.10.</w:t>
      </w:r>
      <w:r w:rsidRPr="008A2119">
        <w:rPr>
          <w:rFonts w:ascii="Sylfaen" w:hAnsi="Sylfaen" w:cs="Sylfaen"/>
          <w:b/>
          <w:bCs/>
          <w:color w:val="000000"/>
        </w:rPr>
        <w:t xml:space="preserve"> საგამომცემლო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b/>
          <w:bCs/>
          <w:color w:val="000000"/>
        </w:rPr>
        <w:t>საქმიანობა</w:t>
      </w:r>
      <w:r w:rsidRPr="008A2119"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</w:t>
      </w:r>
      <w:proofErr w:type="gramEnd"/>
      <w:r w:rsidRPr="008A2119">
        <w:rPr>
          <w:rFonts w:ascii="Sylfaen" w:eastAsia="Sylfaen" w:hAnsi="Sylfaen" w:cs="Sylfaen"/>
          <w:b/>
          <w:bCs/>
          <w:spacing w:val="-3"/>
          <w:w w:val="105"/>
        </w:rPr>
        <w:t>პროგრამული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20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0A2CBA" w:rsidP="001518B6">
      <w:pPr>
        <w:ind w:left="142"/>
        <w:jc w:val="both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spacing w:val="-3"/>
          <w:lang w:val="ka-GE"/>
        </w:rPr>
        <w:t xml:space="preserve">    </w:t>
      </w:r>
      <w:r w:rsidR="00676722" w:rsidRPr="008A2119">
        <w:rPr>
          <w:rFonts w:ascii="Sylfaen" w:eastAsia="Sylfaen" w:hAnsi="Sylfaen" w:cs="Sylfaen"/>
          <w:b/>
          <w:bCs/>
          <w:spacing w:val="-3"/>
        </w:rPr>
        <w:t xml:space="preserve">აღწერა: </w:t>
      </w:r>
      <w:r w:rsidR="00676722" w:rsidRPr="008A2119">
        <w:rPr>
          <w:rFonts w:ascii="Sylfaen" w:hAnsi="Sylfaen" w:cs="Sylfaen"/>
          <w:color w:val="000000"/>
        </w:rPr>
        <w:t>ქვეპროგრამის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ფარგლებში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676722" w:rsidRPr="008A2119">
        <w:rPr>
          <w:rFonts w:ascii="Sylfaen" w:hAnsi="Sylfaen" w:cs="Sylfaen"/>
          <w:color w:val="000000"/>
        </w:rPr>
        <w:t>განხორციელდება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proofErr w:type="gramEnd"/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არსებულ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ერთადერთ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გაზეთ</w:t>
      </w:r>
      <w:r w:rsidR="00676722" w:rsidRPr="008A2119">
        <w:rPr>
          <w:rFonts w:ascii="Sylfaen" w:hAnsi="Sylfaen" w:cs="Arial CYR"/>
          <w:color w:val="000000"/>
        </w:rPr>
        <w:t xml:space="preserve"> ,,</w:t>
      </w:r>
      <w:r w:rsidR="00676722" w:rsidRPr="008A2119">
        <w:rPr>
          <w:rFonts w:ascii="Sylfaen" w:hAnsi="Sylfaen" w:cs="Sylfaen"/>
          <w:color w:val="000000"/>
        </w:rPr>
        <w:t>თერჯოლა</w:t>
      </w:r>
      <w:r w:rsidR="00676722" w:rsidRPr="008A2119">
        <w:rPr>
          <w:rFonts w:ascii="Sylfaen" w:hAnsi="Sylfaen" w:cs="Arial CYR"/>
          <w:color w:val="000000"/>
        </w:rPr>
        <w:t>“–</w:t>
      </w:r>
      <w:r w:rsidR="00676722" w:rsidRPr="008A2119">
        <w:rPr>
          <w:rFonts w:ascii="Sylfaen" w:hAnsi="Sylfaen" w:cs="Sylfaen"/>
          <w:color w:val="000000"/>
        </w:rPr>
        <w:t>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თვითმმართველობის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ორგანოების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მიერ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სამართლებრივი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აქტებისა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ინფორმაციების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გამოქვეყნების</w:t>
      </w:r>
      <w:r w:rsidR="00676722" w:rsidRPr="008A2119">
        <w:rPr>
          <w:rFonts w:ascii="Sylfaen" w:hAnsi="Sylfaen" w:cs="Arial CYR"/>
          <w:color w:val="000000"/>
        </w:rPr>
        <w:t xml:space="preserve">, </w:t>
      </w:r>
      <w:r w:rsidR="00676722" w:rsidRPr="008A2119">
        <w:rPr>
          <w:rFonts w:ascii="Sylfaen" w:hAnsi="Sylfaen" w:cs="Sylfaen"/>
          <w:color w:val="000000"/>
        </w:rPr>
        <w:t>შეძენის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დაფინანსება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0A2CBA" w:rsidP="005A0CAB">
      <w:pPr>
        <w:ind w:left="100" w:right="102" w:firstLine="42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spacing w:val="-3"/>
          <w:w w:val="110"/>
          <w:lang w:val="ka-GE"/>
        </w:rPr>
        <w:t xml:space="preserve">    </w:t>
      </w:r>
      <w:r w:rsidR="00676722" w:rsidRPr="008A2119">
        <w:rPr>
          <w:rFonts w:ascii="Sylfaen" w:hAnsi="Sylfaen" w:cs="Sylfaen"/>
          <w:b/>
          <w:spacing w:val="-3"/>
          <w:w w:val="110"/>
        </w:rPr>
        <w:t>მიზანი</w:t>
      </w:r>
      <w:r w:rsidR="00676722" w:rsidRPr="008A2119">
        <w:rPr>
          <w:rFonts w:ascii="Sylfaen" w:hAnsi="Sylfaen"/>
          <w:b/>
          <w:spacing w:val="-3"/>
          <w:w w:val="110"/>
        </w:rPr>
        <w:t>:</w:t>
      </w:r>
      <w:r w:rsidR="005A0CAB" w:rsidRPr="008A2119">
        <w:rPr>
          <w:rFonts w:ascii="Sylfaen" w:hAnsi="Sylfaen" w:cs="Arial CYR"/>
          <w:color w:val="000000"/>
          <w:lang w:val="ka-GE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მიმდინარე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მოვლენებისა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გადაწყვეტილებების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სწრაფი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მაღალხარისხობრივი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0A2CBA">
      <w:pPr>
        <w:ind w:right="283" w:firstLine="426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17. </w:t>
      </w:r>
      <w:r w:rsidRPr="008A2119">
        <w:rPr>
          <w:rFonts w:ascii="Sylfaen" w:hAnsi="Sylfaen" w:cs="Sylfaen"/>
          <w:b/>
          <w:bCs/>
        </w:rPr>
        <w:t>ჯანმრთელობის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დაცვა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სოციალური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უზრუნველყოფა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პრიორიტეტის დაფინანსებისათვის განისაზღვროს </w:t>
      </w:r>
      <w:r w:rsidR="00BE10BF">
        <w:rPr>
          <w:rFonts w:ascii="Sylfaen" w:hAnsi="Sylfaen" w:cs="Sylfaen"/>
        </w:rPr>
        <w:t>204</w:t>
      </w:r>
      <w:r w:rsidR="005B1F7C">
        <w:rPr>
          <w:rFonts w:ascii="Sylfaen" w:hAnsi="Sylfaen" w:cs="Sylfaen"/>
        </w:rPr>
        <w:t>3.8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</w:t>
      </w:r>
      <w:r w:rsidR="001E3EA3">
        <w:rPr>
          <w:rFonts w:ascii="Sylfaen" w:hAnsi="Sylfaen" w:cs="Sylfaen"/>
          <w:lang w:val="ka-GE"/>
        </w:rPr>
        <w:t>ე</w:t>
      </w:r>
      <w:r w:rsidRPr="008A2119">
        <w:rPr>
          <w:rFonts w:ascii="Sylfaen" w:hAnsi="Sylfaen" w:cs="Sylfaen"/>
          <w:lang w:val="ka-GE"/>
        </w:rPr>
        <w:t>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5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BE10BF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20</w:t>
            </w:r>
            <w:r w:rsidR="00BE10BF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4</w:t>
            </w: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730F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313.8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730F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313.8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5B1F7C" w:rsidP="00BE10B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17</w:t>
            </w:r>
            <w:r w:rsidR="00BE10BF"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 w:rsidR="001B74A1"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  <w:tr w:rsidR="00676722" w:rsidRPr="00A70D68" w:rsidTr="00A93A15">
        <w:trPr>
          <w:trHeight w:val="36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="00BE6411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B74A1" w:rsidP="00BE10B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5B1F7C">
              <w:rPr>
                <w:rFonts w:ascii="Sylfaen" w:hAnsi="Sylfaen" w:cs="Arial CYR"/>
                <w:sz w:val="16"/>
                <w:szCs w:val="16"/>
              </w:rPr>
              <w:t>7</w:t>
            </w:r>
            <w:r w:rsidR="00BE10BF"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</w:tbl>
    <w:p w:rsidR="00676722" w:rsidRPr="00A70D68" w:rsidRDefault="006510C5" w:rsidP="006510C5">
      <w:pPr>
        <w:ind w:right="283" w:firstLine="708"/>
        <w:rPr>
          <w:rFonts w:ascii="Sylfaen" w:hAnsi="Sylfaen" w:cs="Sylfaen"/>
          <w:lang w:val="ka-GE"/>
        </w:rPr>
      </w:pPr>
      <w:r w:rsidRPr="000D7D38">
        <w:rPr>
          <w:rFonts w:ascii="Sylfaen" w:hAnsi="Sylfaen"/>
        </w:rPr>
        <w:t>პრიორიტეტი კავშირშია მდგრადი განვითარების პირველ, მე-2 და მე-3 მიზნებთან.</w:t>
      </w:r>
    </w:p>
    <w:p w:rsidR="00676722" w:rsidRPr="008A2119" w:rsidRDefault="00676722" w:rsidP="00676722">
      <w:pPr>
        <w:pStyle w:val="Heading4"/>
        <w:ind w:left="551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lastRenderedPageBreak/>
        <w:t>5.0</w:t>
      </w:r>
      <w:r w:rsidRPr="00A70D68">
        <w:rPr>
          <w:rFonts w:ascii="Sylfaen" w:hAnsi="Sylfaen" w:cs="Sylfaen"/>
          <w:sz w:val="24"/>
          <w:szCs w:val="24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ჯანმრთელობის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სოციალური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b w:val="0"/>
          <w:bCs w:val="0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06 </w:t>
      </w:r>
      <w:r w:rsidRPr="008A2119">
        <w:rPr>
          <w:rFonts w:ascii="Sylfaen" w:hAnsi="Sylfaen"/>
          <w:sz w:val="22"/>
          <w:szCs w:val="22"/>
          <w:lang w:val="ka-GE"/>
        </w:rPr>
        <w:t>00</w:t>
      </w:r>
      <w:r w:rsidRPr="008A2119">
        <w:rPr>
          <w:rFonts w:ascii="Sylfaen" w:hAnsi="Sylfaen" w:cs="Sylfaen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right="119" w:firstLine="360"/>
        <w:jc w:val="both"/>
        <w:rPr>
          <w:rFonts w:ascii="Sylfaen" w:hAnsi="Sylfaen" w:cs="Sylfaen"/>
          <w:sz w:val="22"/>
          <w:szCs w:val="22"/>
        </w:rPr>
      </w:pPr>
    </w:p>
    <w:p w:rsidR="00676722" w:rsidRPr="008A2119" w:rsidRDefault="00676722" w:rsidP="005A0CAB">
      <w:pPr>
        <w:pStyle w:val="BodyText"/>
        <w:spacing w:line="240" w:lineRule="auto"/>
        <w:ind w:left="284" w:right="119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</w:t>
      </w:r>
      <w:r w:rsidRPr="008A2119">
        <w:rPr>
          <w:rFonts w:ascii="Sylfaen" w:hAnsi="Sylfaen"/>
          <w:spacing w:val="2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რესურსების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სოციალურად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დაუცველი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დახმარებებით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შეღავათებით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უზრუნველყოფას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ერთიანი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სახელმწიფო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პოლიტიკის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-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საზოგადოებრივი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="007B7670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="00B51802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დონეზე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განხორციელება</w:t>
      </w:r>
      <w:r w:rsidRPr="008A2119">
        <w:rPr>
          <w:rFonts w:ascii="Sylfaen" w:hAnsi="Sylfaen"/>
          <w:sz w:val="22"/>
          <w:szCs w:val="22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გადამდები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ინფექციური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დაავადებებისაგან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51" w:right="216"/>
        <w:rPr>
          <w:rStyle w:val="Strong"/>
          <w:rFonts w:ascii="Sylfaen" w:hAnsi="Sylfaen"/>
          <w:b/>
          <w:sz w:val="22"/>
          <w:szCs w:val="22"/>
        </w:rPr>
      </w:pPr>
      <w:r w:rsidRPr="008A2119">
        <w:rPr>
          <w:rStyle w:val="Strong"/>
          <w:rFonts w:ascii="Sylfaen" w:hAnsi="Sylfaen"/>
          <w:b/>
          <w:sz w:val="22"/>
          <w:szCs w:val="22"/>
        </w:rPr>
        <w:t xml:space="preserve">5.1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საზოგადოებრივი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ჯანდაცვის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მომსახურება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06 01 01)</w:t>
      </w:r>
    </w:p>
    <w:p w:rsidR="005A0CAB" w:rsidRPr="008A2119" w:rsidRDefault="00676722" w:rsidP="005A0CAB">
      <w:pPr>
        <w:ind w:left="284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სისტემის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წინაშე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მდგარი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ამოცანების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შესრულება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არსებული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რეალობებისადმი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მიდგომების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ახლებურად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გააზრებას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რადიკალურ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გარდაქმნებს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ითხოვს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პრობლემათა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გადაჭრა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მრავალფეროვნებაში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არსებულ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პირობებთან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ადაპტირებაში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მოსალოდნელი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საფრთხეებისა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რისკების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თავიდან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აცილებაში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მდგომარეობს</w:t>
      </w:r>
      <w:r w:rsidRPr="008A2119">
        <w:rPr>
          <w:rFonts w:ascii="Sylfaen" w:hAnsi="Sylfaen" w:cs="Arial CYR"/>
          <w:color w:val="000000"/>
        </w:rPr>
        <w:t xml:space="preserve">.  </w:t>
      </w:r>
      <w:r w:rsidRPr="008A2119">
        <w:rPr>
          <w:rFonts w:ascii="Sylfaen" w:hAnsi="Sylfaen" w:cs="Sylfaen"/>
          <w:color w:val="000000"/>
        </w:rPr>
        <w:t>თვითმმართველი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ერთეულების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სფეროში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არის</w:t>
      </w:r>
      <w:r w:rsidRPr="008A2119">
        <w:rPr>
          <w:rFonts w:ascii="Sylfaen" w:hAnsi="Sylfaen" w:cs="Arial CYR"/>
          <w:color w:val="000000"/>
        </w:rPr>
        <w:t xml:space="preserve">: </w:t>
      </w:r>
      <w:r w:rsidRPr="008A2119">
        <w:rPr>
          <w:rFonts w:ascii="Sylfaen" w:hAnsi="Sylfaen" w:cs="Sylfaen"/>
          <w:color w:val="000000"/>
        </w:rPr>
        <w:t>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ჰიგიენური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ბ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გავრცელების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დერატიზაციის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დეზინსექციისა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დეზინფექციის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ორგანიზება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გ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>;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="00B51802" w:rsidRPr="008A2119">
        <w:rPr>
          <w:rFonts w:ascii="Sylfaen" w:hAnsi="Sylfaen" w:cs="Arial CYR"/>
          <w:color w:val="000000"/>
          <w:lang w:val="ka-GE"/>
        </w:rPr>
        <w:t>: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ესთეტიკური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კოსმეტიკური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პროცედურების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განმახორციელებელ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ინფექციების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Sylfaen"/>
          <w:color w:val="000000"/>
        </w:rPr>
        <w:t>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;</w:t>
      </w:r>
      <w:r w:rsidR="007B7670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პროფილაქტიკური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ეროვნული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კალენდრით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იმუნოპროფილაქტიკისათვის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შრომის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სამინისტროს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მიწოდებული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მასალების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მიღების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შენახვისა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განაწილების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უზრუნველყოფა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მიმწოდებლებისათვის</w:t>
      </w:r>
      <w:r w:rsidRPr="008A2119">
        <w:rPr>
          <w:rFonts w:ascii="Sylfaen" w:hAnsi="Sylfaen" w:cs="Arial CYR"/>
          <w:color w:val="000000"/>
        </w:rPr>
        <w:t xml:space="preserve">;  </w:t>
      </w:r>
      <w:r w:rsidRPr="008A2119">
        <w:rPr>
          <w:rFonts w:ascii="Sylfaen" w:hAnsi="Sylfaen" w:cs="Sylfaen"/>
          <w:color w:val="000000"/>
        </w:rPr>
        <w:t>ვ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ეპიდემიოლოგიური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გატარება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ეპიდსაშიშროებისას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ზ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ეპიდკვლევის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თ</w:t>
      </w:r>
      <w:r w:rsidRPr="008A2119">
        <w:rPr>
          <w:rFonts w:ascii="Sylfaen" w:hAnsi="Sylfaen" w:cs="Arial CYR"/>
          <w:color w:val="000000"/>
        </w:rPr>
        <w:t>) „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შესახებ</w:t>
      </w:r>
      <w:r w:rsidRPr="008A2119">
        <w:rPr>
          <w:rFonts w:ascii="Sylfaen" w:hAnsi="Sylfaen" w:cs="Arial CYR"/>
          <w:color w:val="000000"/>
        </w:rPr>
        <w:t xml:space="preserve">“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კანონით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მათთვის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Arial CYR"/>
          <w:color w:val="000000"/>
        </w:rPr>
        <w:br/>
      </w:r>
      <w:proofErr w:type="gramStart"/>
      <w:r w:rsidRPr="008A2119">
        <w:rPr>
          <w:rFonts w:ascii="Sylfaen" w:hAnsi="Sylfaen" w:cs="Sylfaen"/>
          <w:color w:val="000000"/>
        </w:rPr>
        <w:t>პროგრამა</w:t>
      </w:r>
      <w:r w:rsidR="00A23E98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შედგება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შემდეგი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ქვეპროგრამებისაგან</w:t>
      </w:r>
      <w:r w:rsidRPr="008A2119">
        <w:rPr>
          <w:rFonts w:ascii="Sylfaen" w:hAnsi="Sylfaen" w:cs="Arial CYR"/>
          <w:color w:val="000000"/>
        </w:rPr>
        <w:t>:</w:t>
      </w:r>
    </w:p>
    <w:p w:rsidR="005A0CAB" w:rsidRPr="008A2119" w:rsidRDefault="00676722" w:rsidP="005A0CAB">
      <w:pPr>
        <w:ind w:left="284"/>
        <w:rPr>
          <w:rFonts w:ascii="Sylfaen" w:hAnsi="Sylfaen" w:cs="Arial CYR"/>
          <w:color w:val="000000"/>
        </w:rPr>
      </w:pPr>
      <w:r w:rsidRPr="008A2119">
        <w:rPr>
          <w:rFonts w:ascii="Sylfaen" w:hAnsi="Sylfaen" w:cs="Arial CYR"/>
          <w:color w:val="000000"/>
        </w:rPr>
        <w:br/>
        <w:t xml:space="preserve">1 </w:t>
      </w:r>
      <w:r w:rsidRPr="008A2119">
        <w:rPr>
          <w:rFonts w:ascii="Sylfaen" w:hAnsi="Sylfaen" w:cs="Sylfaen"/>
          <w:color w:val="000000"/>
        </w:rPr>
        <w:t>ეპიდზედამხედველობა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>) (</w:t>
      </w:r>
      <w:r w:rsidRPr="008A2119">
        <w:rPr>
          <w:rFonts w:ascii="Sylfaen" w:hAnsi="Sylfaen" w:cs="Sylfaen"/>
          <w:color w:val="000000"/>
        </w:rPr>
        <w:t>მალარიისა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პარაზიტოლოგიურ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)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br/>
        <w:t xml:space="preserve">2 </w:t>
      </w:r>
      <w:r w:rsidRPr="008A2119">
        <w:rPr>
          <w:rFonts w:ascii="Sylfaen" w:hAnsi="Sylfaen" w:cs="Sylfaen"/>
          <w:color w:val="000000"/>
        </w:rPr>
        <w:t>იმუნიზაციია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3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4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rPr>
          <w:rFonts w:ascii="Sylfaen" w:hAnsi="Sylfaen" w:cs="Arial CYR"/>
          <w:color w:val="000000"/>
        </w:rPr>
      </w:pPr>
      <w:r w:rsidRPr="008A2119">
        <w:rPr>
          <w:rStyle w:val="Strong"/>
          <w:rFonts w:ascii="Sylfaen" w:hAnsi="Sylfaen" w:cs="Sylfaen"/>
          <w:lang w:val="ka-GE"/>
        </w:rPr>
        <w:t xml:space="preserve">     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Pr="008A2119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შენარჩუნება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საგანგებო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სიტუაციების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ლოკალიზება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8A2119" w:rsidRPr="008A2119" w:rsidRDefault="00676722" w:rsidP="005B1F7C">
      <w:pPr>
        <w:pStyle w:val="Heading4"/>
        <w:ind w:left="551" w:right="216"/>
        <w:jc w:val="both"/>
      </w:pPr>
      <w:r w:rsidRPr="008A2119">
        <w:rPr>
          <w:rStyle w:val="Strong"/>
          <w:rFonts w:ascii="Sylfaen" w:hAnsi="Sylfaen"/>
          <w:b/>
          <w:sz w:val="22"/>
          <w:szCs w:val="22"/>
          <w:lang w:val="ka-GE"/>
        </w:rPr>
        <w:lastRenderedPageBreak/>
        <w:t>5.</w:t>
      </w:r>
      <w:r w:rsidR="00730F94" w:rsidRPr="008A2119">
        <w:rPr>
          <w:rStyle w:val="Strong"/>
          <w:rFonts w:ascii="Sylfaen" w:hAnsi="Sylfaen"/>
          <w:b/>
          <w:sz w:val="22"/>
          <w:szCs w:val="22"/>
          <w:lang w:val="ka-GE"/>
        </w:rPr>
        <w:t>2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  <w:lang w:val="ka-GE"/>
        </w:rPr>
        <w:t xml:space="preserve">სოციალური დაცვა </w:t>
      </w:r>
      <w:r w:rsidRPr="008A2119">
        <w:rPr>
          <w:rStyle w:val="Strong"/>
          <w:rFonts w:ascii="Sylfaen" w:hAnsi="Sylfaen"/>
          <w:b/>
          <w:sz w:val="22"/>
          <w:szCs w:val="22"/>
        </w:rPr>
        <w:t>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06 02 01)</w:t>
      </w:r>
    </w:p>
    <w:p w:rsidR="00DA1D68" w:rsidRPr="009B237B" w:rsidRDefault="00676722" w:rsidP="00DA1D68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="00A23E98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სოციალურად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ყოფითი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საჭიროებებისათვის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გაწევა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დამტკიცებული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განკარგულებების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საფუძველზე</w:t>
      </w:r>
      <w:r w:rsidR="00F353B2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კერძოდ</w:t>
      </w:r>
      <w:r w:rsidRPr="008A2119">
        <w:rPr>
          <w:rFonts w:ascii="Sylfaen" w:hAnsi="Sylfaen" w:cs="Arial CYR"/>
          <w:color w:val="000000"/>
        </w:rPr>
        <w:t>: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1.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მძიმე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პირობებში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ერთჯერადი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2.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ჯგუფის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უსინათლოთა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დახმარება</w:t>
      </w:r>
      <w:proofErr w:type="gramEnd"/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3. </w:t>
      </w:r>
      <w:r w:rsidRPr="008A2119">
        <w:rPr>
          <w:rFonts w:ascii="Sylfaen" w:hAnsi="Sylfaen" w:cs="Sylfaen"/>
          <w:color w:val="000000"/>
        </w:rPr>
        <w:t>თერჯოლ</w:t>
      </w:r>
      <w:r w:rsidR="00611074">
        <w:rPr>
          <w:rFonts w:ascii="Sylfaen" w:hAnsi="Sylfaen" w:cs="Sylfaen"/>
          <w:color w:val="000000"/>
          <w:lang w:val="ka-GE"/>
        </w:rPr>
        <w:t>ის მუნიციპალიტეტში რეგისტრირებული, უკიდურეს გაჭირვებაში მყოფი ბენეფიციარების სოციალური დახმარება</w:t>
      </w:r>
      <w:r w:rsidRPr="008A2119">
        <w:rPr>
          <w:rFonts w:ascii="Sylfaen" w:hAnsi="Sylfaen" w:cs="Arial CYR"/>
          <w:color w:val="000000"/>
        </w:rPr>
        <w:t xml:space="preserve"> 4.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 </w:t>
      </w:r>
      <w:r w:rsidRPr="008A2119">
        <w:rPr>
          <w:rFonts w:ascii="Sylfaen" w:hAnsi="Sylfaen" w:cs="Sylfaen"/>
          <w:color w:val="000000"/>
        </w:rPr>
        <w:t>ეპილეფსიით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პარკინსონით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ბენეფიციართა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6E6C99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5.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დიალიზის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სახელმწიფო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დაქვემდებარებული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ბენეფიციარების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სოციალური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6.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ფუნქციონირებადი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უნარშეზღუდული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დღის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ცენტრების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7.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ახალშობილთა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</w:t>
      </w:r>
      <w:r w:rsidR="0087140B" w:rsidRPr="008A2119">
        <w:rPr>
          <w:rFonts w:ascii="Sylfaen" w:hAnsi="Sylfaen" w:cs="Sylfaen"/>
          <w:color w:val="000000"/>
          <w:lang w:val="ka-GE"/>
        </w:rPr>
        <w:t>ა</w:t>
      </w:r>
      <w:r w:rsidRPr="008A2119">
        <w:rPr>
          <w:rFonts w:ascii="Sylfaen" w:hAnsi="Sylfaen" w:cs="Sylfaen"/>
          <w:color w:val="000000"/>
        </w:rPr>
        <w:t>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ახალდაბადებული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="00342957">
        <w:rPr>
          <w:rFonts w:ascii="Sylfaen" w:hAnsi="Sylfaen" w:cs="Sylfaen"/>
          <w:color w:val="000000"/>
          <w:lang w:val="ka-GE"/>
        </w:rPr>
        <w:t>.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8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ითვალისწინებს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სტიქიური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მოვლენების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შედეგად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დახმარებას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9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მძიმე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საკვები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პროდუქტებით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0</w:t>
      </w:r>
      <w:r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თერჯოლის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მუნიციპალიტეტში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რეგისტრირებული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342957" w:rsidRPr="008A2119">
        <w:rPr>
          <w:rFonts w:ascii="Sylfaen" w:hAnsi="Sylfaen" w:cs="Sylfaen"/>
          <w:color w:val="000000"/>
        </w:rPr>
        <w:t>ვეტერანების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>
        <w:rPr>
          <w:rFonts w:ascii="Sylfaen" w:hAnsi="Sylfaen" w:cs="Sylfaen"/>
          <w:color w:val="000000"/>
          <w:lang w:val="ka-GE"/>
        </w:rPr>
        <w:t xml:space="preserve"> ოჯახების</w:t>
      </w:r>
      <w:proofErr w:type="gramEnd"/>
      <w:r w:rsidR="00342957">
        <w:rPr>
          <w:rFonts w:ascii="Sylfaen" w:hAnsi="Sylfaen" w:cs="Sylfaen"/>
          <w:color w:val="000000"/>
          <w:lang w:val="ka-GE"/>
        </w:rPr>
        <w:t xml:space="preserve"> სარიტუალო დახმარება</w:t>
      </w:r>
      <w:r w:rsidR="00342957"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აღნიშნული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ღონისძიება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ითვალისწინებს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სახელმწიფო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ბიუჯეტიდან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გამოყოფილი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მიზნობრივი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ტრანსფერის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ფარგლებში</w:t>
      </w:r>
      <w:r w:rsidR="00342957" w:rsidRPr="008A2119">
        <w:rPr>
          <w:rFonts w:ascii="Sylfaen" w:hAnsi="Sylfaen" w:cs="Sylfaen"/>
          <w:color w:val="000000"/>
          <w:lang w:val="ka-GE"/>
        </w:rPr>
        <w:t>,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კანონმდებლობით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გათვალისწინებული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სარიტუალო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მომსახურების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ხარჯების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ანაზღაურებას</w:t>
      </w:r>
      <w:r w:rsidR="00342957" w:rsidRPr="008A2119">
        <w:rPr>
          <w:rFonts w:ascii="Sylfaen" w:hAnsi="Sylfaen" w:cs="Arial CYR"/>
          <w:color w:val="000000"/>
        </w:rPr>
        <w:t xml:space="preserve">.  </w:t>
      </w:r>
      <w:r w:rsidR="00342957" w:rsidRPr="008A2119">
        <w:rPr>
          <w:rFonts w:ascii="Sylfaen" w:hAnsi="Sylfaen" w:cs="Sylfaen"/>
          <w:color w:val="000000"/>
        </w:rPr>
        <w:t>თითოეულ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გარდაცვლილ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ვეტერანზე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Arial CYR"/>
          <w:color w:val="000000"/>
          <w:lang w:val="ka-GE"/>
        </w:rPr>
        <w:t>-</w:t>
      </w:r>
      <w:r w:rsidR="00342957" w:rsidRPr="008A2119">
        <w:rPr>
          <w:rFonts w:ascii="Sylfaen" w:hAnsi="Sylfaen" w:cs="Arial CYR"/>
          <w:color w:val="000000"/>
        </w:rPr>
        <w:t xml:space="preserve">250 </w:t>
      </w:r>
      <w:r w:rsidR="00342957" w:rsidRPr="008A2119">
        <w:rPr>
          <w:rFonts w:ascii="Sylfaen" w:hAnsi="Sylfaen" w:cs="Sylfaen"/>
          <w:color w:val="000000"/>
        </w:rPr>
        <w:t>ლარის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ოდენობით</w:t>
      </w:r>
      <w:r w:rsidR="00342957" w:rsidRPr="008A2119">
        <w:rPr>
          <w:rFonts w:ascii="Sylfaen" w:hAnsi="Sylfaen" w:cs="Arial CYR"/>
          <w:color w:val="000000"/>
        </w:rPr>
        <w:t>.</w:t>
      </w:r>
      <w:r w:rsidR="00342957">
        <w:rPr>
          <w:rFonts w:ascii="Sylfaen" w:hAnsi="Sylfaen" w:cs="Arial CYR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11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გარდა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პლასტიკური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ოპერაციებისა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ღირებულების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ანაზღაურების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2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18 </w:t>
      </w:r>
      <w:r w:rsidRPr="008A2119">
        <w:rPr>
          <w:rFonts w:ascii="Sylfaen" w:hAnsi="Sylfaen" w:cs="Sylfaen"/>
          <w:color w:val="000000"/>
        </w:rPr>
        <w:t>წლამდე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დიაბეტით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3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მარტოხელა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მშობლის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1</w:t>
      </w:r>
      <w:r w:rsidR="00B809E0" w:rsidRPr="008A2119">
        <w:rPr>
          <w:rFonts w:ascii="Sylfaen" w:hAnsi="Sylfaen" w:cs="Arial CYR"/>
          <w:color w:val="000000"/>
        </w:rPr>
        <w:t>4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რეგისტრირებული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18 </w:t>
      </w:r>
      <w:r w:rsidRPr="008A2119">
        <w:rPr>
          <w:rFonts w:ascii="Sylfaen" w:hAnsi="Sylfaen" w:cs="Sylfaen"/>
          <w:color w:val="000000"/>
          <w:lang w:val="ka-GE"/>
        </w:rPr>
        <w:t>წლამდე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შშმ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პირთა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სარეაბილიტაციო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1</w:t>
      </w:r>
      <w:r w:rsidR="00B809E0" w:rsidRPr="008A2119">
        <w:rPr>
          <w:rFonts w:ascii="Sylfaen" w:hAnsi="Sylfaen" w:cs="Arial CYR"/>
          <w:color w:val="000000"/>
        </w:rPr>
        <w:t>5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უპატრონო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მიცვალებულის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სარიტუალო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16. უსახლკარო</w:t>
      </w:r>
      <w:r w:rsidR="0087140B" w:rsidRPr="008A2119">
        <w:rPr>
          <w:rFonts w:ascii="Sylfaen" w:hAnsi="Sylfaen" w:cs="Arial CYR"/>
          <w:color w:val="000000"/>
          <w:lang w:val="ka-GE"/>
        </w:rPr>
        <w:t>დ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დარჩენილი ოჯახების დროებითი საცხოვრებელი ბინი</w:t>
      </w:r>
      <w:r w:rsidR="00BE10BF">
        <w:rPr>
          <w:rFonts w:ascii="Sylfaen" w:hAnsi="Sylfaen" w:cs="Arial CYR"/>
          <w:color w:val="000000"/>
          <w:lang w:val="ka-GE"/>
        </w:rPr>
        <w:t>ს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51802" w:rsidRPr="008A2119">
        <w:rPr>
          <w:rFonts w:ascii="Sylfaen" w:hAnsi="Sylfaen" w:cs="Arial CYR"/>
          <w:color w:val="000000"/>
          <w:lang w:val="ka-GE"/>
        </w:rPr>
        <w:t>(ქირით)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უზრუნველყოფა.</w:t>
      </w:r>
      <w:r w:rsidR="00B51802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 w:cs="Arial CYR"/>
          <w:color w:val="000000"/>
          <w:lang w:val="ka-GE"/>
        </w:rPr>
        <w:t>17</w:t>
      </w:r>
      <w:r w:rsidR="002B49A3">
        <w:rPr>
          <w:rFonts w:ascii="Sylfaen" w:hAnsi="Sylfaen" w:cs="Arial CYR"/>
          <w:color w:val="000000"/>
          <w:lang w:val="ka-GE"/>
        </w:rPr>
        <w:t>.</w:t>
      </w:r>
      <w:r w:rsidR="00B86174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/>
        </w:rPr>
        <w:t>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</w:t>
      </w:r>
      <w:r w:rsidR="00B86174" w:rsidRPr="008A2119">
        <w:rPr>
          <w:rFonts w:ascii="Sylfaen" w:hAnsi="Sylfaen"/>
          <w:lang w:val="ka-GE"/>
        </w:rPr>
        <w:t>.</w:t>
      </w:r>
      <w:r w:rsidR="007B7670">
        <w:rPr>
          <w:rFonts w:ascii="Sylfaen" w:hAnsi="Sylfaen"/>
          <w:lang w:val="ka-GE"/>
        </w:rPr>
        <w:t xml:space="preserve"> </w:t>
      </w:r>
      <w:r w:rsidR="004931DF">
        <w:rPr>
          <w:rFonts w:ascii="Sylfaen" w:hAnsi="Sylfaen" w:cs="Arial CYR"/>
          <w:color w:val="000000"/>
          <w:lang w:val="ka-GE"/>
        </w:rPr>
        <w:t xml:space="preserve">18. </w:t>
      </w:r>
      <w:r w:rsidR="00E96D71">
        <w:rPr>
          <w:rFonts w:ascii="Sylfaen" w:hAnsi="Sylfaen" w:cs="Arial CYR"/>
          <w:color w:val="000000"/>
          <w:lang w:val="ka-GE"/>
        </w:rPr>
        <w:t xml:space="preserve">ფელილკეტონურიით და ცელიაკიით დაავადებულთა ოჯახების დახმარება. </w:t>
      </w:r>
      <w:r w:rsidR="004931DF">
        <w:rPr>
          <w:rFonts w:ascii="Sylfaen" w:hAnsi="Sylfaen" w:cs="Arial CYR"/>
          <w:color w:val="000000"/>
          <w:lang w:val="ka-GE"/>
        </w:rPr>
        <w:t>19</w:t>
      </w:r>
      <w:r w:rsidR="00E96D71">
        <w:rPr>
          <w:rFonts w:ascii="Sylfaen" w:hAnsi="Sylfaen" w:cs="Arial CYR"/>
          <w:color w:val="000000"/>
          <w:lang w:val="ka-GE"/>
        </w:rPr>
        <w:t xml:space="preserve">. საქართველოს ტერიტორიული მთლიანობისათვის ომში დაღუპულთა ოჯახების ფინანსური დახმარება. </w:t>
      </w:r>
      <w:r w:rsidR="004931DF">
        <w:rPr>
          <w:rFonts w:ascii="Sylfaen" w:hAnsi="Sylfaen" w:cs="Arial CYR"/>
          <w:color w:val="000000"/>
          <w:lang w:val="ka-GE"/>
        </w:rPr>
        <w:t>20</w:t>
      </w:r>
      <w:r w:rsidR="00342957">
        <w:rPr>
          <w:rFonts w:ascii="Sylfaen" w:hAnsi="Sylfaen" w:cs="Arial CYR"/>
          <w:color w:val="000000"/>
          <w:lang w:val="ka-GE"/>
        </w:rPr>
        <w:t>.</w:t>
      </w:r>
      <w:r w:rsidR="00342957" w:rsidRPr="00342957">
        <w:rPr>
          <w:rFonts w:ascii="Sylfaen" w:hAnsi="Sylfaen"/>
          <w:lang w:val="ka-GE"/>
        </w:rPr>
        <w:t xml:space="preserve"> </w:t>
      </w:r>
      <w:r w:rsidR="00342957" w:rsidRPr="00A3154C">
        <w:rPr>
          <w:rFonts w:ascii="Sylfaen" w:hAnsi="Sylfaen"/>
          <w:lang w:val="ka-GE"/>
        </w:rPr>
        <w:t>მუნიციპალიტეტში რეგისტრირებული აუტისტური სპექტრის მქონე ბავშვთა რეაბილიტაცია/აბილიტაციის პროგრამა</w:t>
      </w:r>
      <w:r w:rsidR="00342957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21</w:t>
      </w:r>
      <w:r w:rsidR="00DA1D68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სადღესასწაულო დახმარება.</w:t>
      </w:r>
      <w:r w:rsidR="00DA1D68">
        <w:rPr>
          <w:rFonts w:ascii="Sylfaen" w:hAnsi="Sylfaen"/>
          <w:lang w:val="ka-GE"/>
        </w:rPr>
        <w:t xml:space="preserve"> </w:t>
      </w:r>
    </w:p>
    <w:p w:rsidR="00676722" w:rsidRPr="008A2119" w:rsidRDefault="00676722" w:rsidP="005A0CAB">
      <w:pPr>
        <w:jc w:val="both"/>
        <w:rPr>
          <w:rFonts w:ascii="Sylfaen" w:hAnsi="Sylfaen"/>
          <w:lang w:val="ka-GE"/>
        </w:rPr>
      </w:pPr>
      <w:r w:rsidRPr="008A2119">
        <w:rPr>
          <w:rStyle w:val="Strong"/>
          <w:rFonts w:ascii="Sylfaen" w:hAnsi="Sylfaen" w:cs="Sylfaen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="00044577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="002B49A3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</w:rPr>
        <w:t>ეკონო</w:t>
      </w:r>
      <w:r w:rsidR="00F353B2" w:rsidRPr="008A2119">
        <w:rPr>
          <w:rFonts w:ascii="Sylfaen" w:hAnsi="Sylfaen" w:cs="Sylfaen"/>
          <w:color w:val="000000"/>
          <w:lang w:val="ka-GE"/>
        </w:rPr>
        <w:t>ნ</w:t>
      </w:r>
      <w:r w:rsidRPr="008A2119">
        <w:rPr>
          <w:rFonts w:ascii="Sylfaen" w:hAnsi="Sylfaen" w:cs="Sylfaen"/>
          <w:color w:val="000000"/>
        </w:rPr>
        <w:t>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შესაძლებლობების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მქონე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ადამიანების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ინტეგრაცია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მოსახლეობისათვის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საცხოვრებელი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მრავალშვილიანი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მატერიალური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lastRenderedPageBreak/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18. </w:t>
      </w:r>
      <w:r w:rsidRPr="008A2119">
        <w:rPr>
          <w:rFonts w:ascii="Sylfaen" w:eastAsia="Sylfaen" w:hAnsi="Sylfaen" w:cs="Sylfaen"/>
          <w:b/>
          <w:lang w:val="ka-GE"/>
        </w:rPr>
        <w:t>პრიორიტეტების</w:t>
      </w:r>
      <w:r w:rsidRPr="008A2119">
        <w:rPr>
          <w:rFonts w:ascii="Sylfaen" w:eastAsia="Sylfaen" w:hAnsi="Sylfaen"/>
          <w:b/>
          <w:lang w:val="ka-GE"/>
        </w:rPr>
        <w:t xml:space="preserve"> /</w:t>
      </w:r>
      <w:r w:rsidRPr="008A2119">
        <w:rPr>
          <w:rFonts w:ascii="Sylfaen" w:eastAsia="Sylfaen" w:hAnsi="Sylfaen" w:cs="Sylfaen"/>
          <w:b/>
          <w:lang w:val="ka-GE"/>
        </w:rPr>
        <w:t>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/ </w:t>
      </w:r>
      <w:r w:rsidRPr="008A2119">
        <w:rPr>
          <w:rFonts w:ascii="Sylfaen" w:eastAsia="Sylfaen" w:hAnsi="Sylfaen" w:cs="Sylfaen"/>
          <w:b/>
          <w:lang w:val="ka-GE"/>
        </w:rPr>
        <w:t>ქვეპროგრამების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მიღწეული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შედეგის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შეფასების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ინდიკატორები</w:t>
      </w:r>
      <w:r w:rsidRPr="008A2119">
        <w:rPr>
          <w:rFonts w:ascii="Sylfaen" w:eastAsia="Sylfaen" w:hAnsi="Sylfaen" w:cs="Sylfaen"/>
          <w:lang w:val="ka-GE"/>
        </w:rPr>
        <w:t>ბიუჯეტით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განსაზღვრული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პრიორიტეტებით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პროგრამებით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ქვეპროგრამებით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მიღწეული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შედეგის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შეფასების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ინდიკატორები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ინფორმაციული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სახით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წარმოდგენილია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ბიუჯეტზე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თანდართულ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პროგრამული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დანართში</w:t>
      </w:r>
      <w:r w:rsidRPr="008A2119">
        <w:rPr>
          <w:rFonts w:ascii="Sylfaen" w:eastAsia="Sylfaen" w:hAnsi="Sylfaen"/>
          <w:lang w:val="ka-GE"/>
        </w:rPr>
        <w:t>.</w:t>
      </w:r>
    </w:p>
    <w:p w:rsidR="00676722" w:rsidRPr="008A2119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თავი </w:t>
      </w:r>
      <w:r w:rsidRPr="008A2119">
        <w:rPr>
          <w:rFonts w:ascii="Sylfaen" w:hAnsi="Sylfaen" w:cs="Sylfaen"/>
          <w:b/>
        </w:rPr>
        <w:t xml:space="preserve">III. </w:t>
      </w:r>
      <w:r w:rsidRPr="008A2119">
        <w:rPr>
          <w:rFonts w:ascii="Sylfaen" w:hAnsi="Sylfaen" w:cs="Sylfaen"/>
          <w:b/>
          <w:lang w:val="ka-GE"/>
        </w:rPr>
        <w:t>თერჯოლის მუნიციპალიტეტის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19.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>ბიუჯეტის ასიგნებები განისაზღვროს შემდეგი რედაქციით:</w:t>
      </w:r>
    </w:p>
    <w:p w:rsidR="001F2FD7" w:rsidRDefault="00676722" w:rsidP="001F2FD7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3855"/>
        <w:gridCol w:w="901"/>
        <w:gridCol w:w="708"/>
        <w:gridCol w:w="851"/>
        <w:gridCol w:w="708"/>
        <w:gridCol w:w="710"/>
        <w:gridCol w:w="993"/>
        <w:gridCol w:w="840"/>
      </w:tblGrid>
      <w:tr w:rsidR="001F2FD7" w:rsidTr="001F2FD7">
        <w:trPr>
          <w:trHeight w:val="51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პროგრამული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839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08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15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F2FD7" w:rsidTr="001F2FD7">
        <w:trPr>
          <w:trHeight w:val="27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9" w:type="pct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44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76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F2FD7" w:rsidTr="001F2FD7">
        <w:trPr>
          <w:trHeight w:val="51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9" w:type="pct"/>
            <w:vMerge/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35 619,2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39 056,9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25 314,1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13 742,8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33 858,4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25 772,7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8 085,7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8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23 301,2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25 658,4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23 365,7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2 292,7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27 060,8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24 505,5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2 555,3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4 202,0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4 202,0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4 157,5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3 979,9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2 421,6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1 558,3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4 960,5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2 962,0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1 998,5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12 533,6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14 967,0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14 763,6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15 562,8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15 249,0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1 534,3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1 535,6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1 513,1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1 445,0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1 395,0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1 511,9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1 208,7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733,1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475,6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844,5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651,5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193,0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12 260,0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13 340,5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1 890,4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11 450,1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6 768,6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1 238,2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5 530,4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01 00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4 945,5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5 332,4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5 292,3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6 099,0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6 099,0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4 842,4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5 250,1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5 210,0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6 020,0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6 020,0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4 202,0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4 202,0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1 095,3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1 072,9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1 065,7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1 477,0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1 477,0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184,5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184,5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საკანონმდებლო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ხელისუფლების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4 872,0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5 268,1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5 228,0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5 928,0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5 928,0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4 826,9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5 243,8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5 203,7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5 878,0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5 878,0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4 202,0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4 202,0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1 072,9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1 065,7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1 347,0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1 347,0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184,5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184,5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229,0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01 01 01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საკრებულო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1 064,6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1 152,9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1 152,9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1 358,0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1 358,0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29,0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29,0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1 064,6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1 152,9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1 152,9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1 358,0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1 358,0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854,0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913,4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913,4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1 002,0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1 002,0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102,8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112,1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112,1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167,0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167,0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107,8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127,4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189,0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01 01 02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მერია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3 807,4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4 115,2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4 075,1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4 570,0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4 570,0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140,0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140,0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4 090,9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4 050,8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4 520,0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4 520,0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2 676,5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3 026,5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2 993,6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3 200,0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988,4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960,8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953,6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1 180,0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31,9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57,1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57,1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73,5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64,3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64,3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171,0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171,0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15,5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142,0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142,0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29,0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01 02 01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სარეზერვო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ფონდი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100,0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100,0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67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01 02 02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წინა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პერიოდში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წარმოქმნილი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სასამართლოს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გადაწყვეტილებების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აღსრულების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01 02 03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64,3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67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01 02 04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კადრების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მომზადება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გადამზადებასთან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კვალიფიკაციის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ამაღლებასა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სტაჟირებასთან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02 00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13 776,1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14 821,3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3 046,3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11 775,0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7 972,8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2 532,7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5 440,1   </w:t>
            </w:r>
          </w:p>
        </w:tc>
      </w:tr>
      <w:tr w:rsidR="001F2FD7" w:rsidTr="001F2FD7">
        <w:trPr>
          <w:trHeight w:val="30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2 239,5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1 685,7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1 360,8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324,9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1 514,5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1 494,5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1 391,2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1 355,9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1 505,0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1 485,0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707,5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294,5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9,5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11 536,6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13 135,6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1 685,5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11 450,1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6 458,3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1 038,2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5 420,1   </w:t>
            </w:r>
          </w:p>
        </w:tc>
      </w:tr>
      <w:tr w:rsidR="001F2FD7" w:rsidTr="001F2FD7">
        <w:trPr>
          <w:trHeight w:val="67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 xml:space="preserve"> 02 01 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გზებისა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ხიდების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მიმდებარე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ტერიტორიების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რეკონსტრუქციისა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მოვლა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შენახვის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8 971,0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11 069,3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1 173,2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9 896,1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4 794,1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699,0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4 095,1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381,6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329,9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378,7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329,9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2,9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8 589,4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10 739,4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843,3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9 896,1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4 494,1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399,0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4 095,1   </w:t>
            </w:r>
          </w:p>
        </w:tc>
      </w:tr>
      <w:tr w:rsidR="001F2FD7" w:rsidTr="001F2FD7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02 02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წყლის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სისტემის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ექსპლოატაცია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571,5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409,8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409,8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1 006,3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470,0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536,3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347,9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409,8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409,8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347,9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409,8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409,8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223,6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586,3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536,3   </w:t>
            </w:r>
          </w:p>
        </w:tc>
      </w:tr>
      <w:tr w:rsidR="001F2FD7" w:rsidTr="001F2FD7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02 03 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ქსელის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462,6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495,5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495,5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560,0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560,0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455,4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480,3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480,3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455,4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480,3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480,3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15,2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15,2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02 04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2 667,2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1 638,4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449,5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1 188,9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240,9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122,2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118,7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886,3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434,1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129,1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305,0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89,5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89,5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144,5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129,1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692,6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9,5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1 780,9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1 204,3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320,4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883,9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151,4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32,7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118,7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02 05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789,0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923,1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233,1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690,0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836,5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146,5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690,0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26,7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19,9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160,0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156,3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26,7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160,0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632,7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896,4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670,1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676,5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6,5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670,0   </w:t>
            </w:r>
          </w:p>
        </w:tc>
      </w:tr>
      <w:tr w:rsidR="001F2FD7" w:rsidTr="001F2FD7">
        <w:trPr>
          <w:trHeight w:val="102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02 06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314,8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285,2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285,2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535,0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302,8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280,3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280,3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 xml:space="preserve"> 03 00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4 318,4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4 318,4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4 400,0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4 400,0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4 219,5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4 350,0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4 350,0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4 219,5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4 350,0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4 350,0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98,9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98,9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03 01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კეთილმოწყობა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4 318,4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4 318,4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4 400,0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4 400,0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4 219,5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4 350,0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4 350,0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4 219,5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4 350,0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4 350,0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98,9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98,9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04 00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7 670,5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9 042,2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7 340,4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10 075,8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7 794,0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2 281,8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7 518,7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9 009,5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7 307,7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9 865,5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7 694,0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2 171,5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1 978,5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1 978,5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5 988,5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7 307,7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7 307,7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7 694,0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7 694,0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193,0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193,0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151,8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32,7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210,3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110,3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ფუნქციონირება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5 739,5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6 825,5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6 825,5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7 274,0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7 274,0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5 589,4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6 794,6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6 794,6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7 174,0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7 174,0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5 589,4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6 794,6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6 794,6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7 174,0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7 174,0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04 01 01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მართვა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183,0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238,2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238,2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254,0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183,0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238,2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238,2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254,0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254,0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183,0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238,2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238,2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254,0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254,0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04 01 02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5 556,5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6 587,3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6 587,3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7 020,0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7 020,0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5 406,4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6 556,4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6 556,4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6 920,0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6 920,0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5 406,4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6 556,4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6 556,4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6 920,0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6 920,0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04 02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04 03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მოსწავლეთა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ტრანსპორტირება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2 281,8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2 281,8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2 171,5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2 171,5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1 978,5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1 978,5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193,0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193,0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110,3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110,3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400,8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514,9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514,9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399,1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513,1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513,1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399,1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513,1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513,1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1,7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05 00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2 763,7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3 441,8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3 441,8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3 267,0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3 267,0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2 690,5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3 392,8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3 392,8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3 267,0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3 267,0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2 573,9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3 220,0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3 220,0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3 185,0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3 185,0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116,6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172,8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172,8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73,2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1 026,8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1 290,3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1 290,3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1 192,0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1 192,0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1 012,9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1 283,4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1 283,4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1 192,0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1 192,0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1 151,4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132,0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05 01 01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132,0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132,0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42,0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05 01 02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972,1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1 158,3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1 158,3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958,2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1 151,4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1 150,0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1 151,4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1 520,0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1 989,5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1 989,5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1 920,0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1 460,7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1 947,4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1 947,4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1 920,0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1 460,7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1 947,4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1 947,4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1 920,0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59,3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42,1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42,1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05 02 01 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ტურიზმის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405,5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380,0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299,8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396,2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396,2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380,0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299,8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396,2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396,2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380,0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18,4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9,3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05 02 02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324,9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504,0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504,0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315,4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473,2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473,2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315,4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473,2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473,2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05 02 03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ბიბლიოთეკები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241,9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320,8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239,6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318,8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318,8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239,6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318,8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318,8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05 02 04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534,7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640,0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645,0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645,0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505,6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640,0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645,0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645,0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505,6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640,0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640,0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645,0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645,0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29,1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05 02 05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მუზეუმები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100,3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119,2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119,2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125,0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125,0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100,3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119,2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119,2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125,0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125,0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119,2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119,2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125,0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05 03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დაფინანსება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61,9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61,9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05 04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ორგანიზაციების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ხელშეყწობა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80,0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80,0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80,0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05 05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75,0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81,2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81,2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75,0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81,2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75,0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75,0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75,0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81,2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81,2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75,0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06 00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2 255,5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2 100,8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225,9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2 043,8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363,8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2 248,5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2 100,8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225,9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2 043,8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363,8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208,4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218,4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328,8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1 385,0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06 01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313,8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313,8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06 01 01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313,8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313,8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1 897,4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1 897,4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1 385,0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06 02 01 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1 897,4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1 897,4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1 385,0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F2FD7" w:rsidTr="001F2FD7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2FD7" w:rsidRDefault="001F2FD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</w:tbl>
    <w:p w:rsidR="00C419F6" w:rsidRDefault="00C419F6" w:rsidP="001F2FD7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C419F6" w:rsidRPr="00A51A22" w:rsidRDefault="00676722" w:rsidP="00AA260F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თავი</w:t>
      </w:r>
      <w:r w:rsidRPr="008A2119">
        <w:rPr>
          <w:rFonts w:ascii="Sylfaen" w:hAnsi="Sylfaen"/>
          <w:b/>
          <w:lang w:val="ka-GE"/>
        </w:rPr>
        <w:t xml:space="preserve"> IV. </w:t>
      </w:r>
      <w:r w:rsidRPr="008A2119">
        <w:rPr>
          <w:rFonts w:ascii="Sylfaen" w:hAnsi="Sylfaen" w:cs="Sylfaen"/>
          <w:b/>
          <w:lang w:val="ka-GE"/>
        </w:rPr>
        <w:t>მარეგულირებელი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ნორმები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b/>
        </w:rPr>
      </w:pPr>
      <w:r w:rsidRPr="008A2119">
        <w:rPr>
          <w:rFonts w:ascii="Sylfaen" w:hAnsi="Sylfaen" w:cs="Sylfaen"/>
          <w:b/>
          <w:lang w:val="ka-GE"/>
        </w:rPr>
        <w:t>მუხლი 20. ასიგნებების დაფინანსება</w:t>
      </w:r>
      <w:r w:rsidRPr="008A2119">
        <w:rPr>
          <w:rFonts w:ascii="Sylfaen" w:hAnsi="Sylfaen" w:cs="Sylfaen"/>
          <w:b/>
        </w:rPr>
        <w:t xml:space="preserve"> </w:t>
      </w:r>
    </w:p>
    <w:p w:rsidR="00676722" w:rsidRPr="008A2119" w:rsidRDefault="00676722" w:rsidP="00676722">
      <w:pPr>
        <w:ind w:right="283" w:firstLine="708"/>
        <w:jc w:val="both"/>
        <w:rPr>
          <w:rFonts w:ascii="Sylfaen" w:eastAsia="Calibri" w:hAnsi="Sylfaen"/>
          <w:lang w:val="ka-GE" w:eastAsia="x-none"/>
        </w:rPr>
      </w:pPr>
      <w:r w:rsidRPr="008A2119">
        <w:rPr>
          <w:rFonts w:ascii="Sylfaen" w:eastAsia="Calibri" w:hAnsi="Sylfaen" w:cs="Sylfaen"/>
          <w:lang w:val="ka-GE" w:eastAsia="x-none"/>
        </w:rPr>
        <w:t>თერჯოლის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მუნიციპალიტეტის</w:t>
      </w:r>
      <w:r w:rsidRPr="008A2119">
        <w:rPr>
          <w:rFonts w:ascii="Sylfaen" w:eastAsia="Calibri" w:hAnsi="Sylfaen"/>
          <w:lang w:val="ka-GE" w:eastAsia="x-none"/>
        </w:rPr>
        <w:t xml:space="preserve"> 202</w:t>
      </w:r>
      <w:r w:rsidR="001B74A1">
        <w:rPr>
          <w:rFonts w:ascii="Sylfaen" w:eastAsia="Calibri" w:hAnsi="Sylfaen"/>
          <w:lang w:val="ka-GE" w:eastAsia="x-none"/>
        </w:rPr>
        <w:t>6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წლის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ბიუჯეტის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ასიგნებების</w:t>
      </w:r>
      <w:r w:rsidRPr="008A2119">
        <w:rPr>
          <w:rFonts w:ascii="Sylfaen" w:eastAsia="Calibri" w:hAnsi="Sylfaen"/>
          <w:lang w:val="ka-GE" w:eastAsia="x-none"/>
        </w:rPr>
        <w:t xml:space="preserve">  </w:t>
      </w:r>
      <w:r w:rsidRPr="008A2119">
        <w:rPr>
          <w:rFonts w:ascii="Sylfaen" w:eastAsia="Calibri" w:hAnsi="Sylfaen" w:cs="Sylfaen"/>
          <w:lang w:val="ka-GE" w:eastAsia="x-none"/>
        </w:rPr>
        <w:t>დაფინანსება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გაგრძელდეს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ხაზინის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ერთიანი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ანგარიშიდან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საქართველოს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ფინანსთა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სამინისტროს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ფინანსების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მართვის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საინფორმაციო</w:t>
      </w:r>
      <w:r w:rsidRPr="008A2119">
        <w:rPr>
          <w:rFonts w:ascii="Sylfaen" w:eastAsia="Calibri" w:hAnsi="Sylfaen"/>
          <w:lang w:val="ka-GE" w:eastAsia="x-none"/>
        </w:rPr>
        <w:t xml:space="preserve"> (</w:t>
      </w:r>
      <w:r w:rsidRPr="008A2119">
        <w:rPr>
          <w:rFonts w:ascii="Sylfaen" w:eastAsia="Calibri" w:hAnsi="Sylfaen" w:cs="Sylfaen"/>
          <w:lang w:val="ka-GE" w:eastAsia="x-none"/>
        </w:rPr>
        <w:t>ელექტრონული</w:t>
      </w:r>
      <w:r w:rsidRPr="008A2119">
        <w:rPr>
          <w:rFonts w:ascii="Sylfaen" w:eastAsia="Calibri" w:hAnsi="Sylfaen"/>
          <w:lang w:val="ka-GE" w:eastAsia="x-none"/>
        </w:rPr>
        <w:t xml:space="preserve">) </w:t>
      </w:r>
      <w:r w:rsidRPr="008A2119">
        <w:rPr>
          <w:rFonts w:ascii="Sylfaen" w:eastAsia="Calibri" w:hAnsi="Sylfaen" w:cs="Sylfaen"/>
          <w:lang w:val="ka-GE" w:eastAsia="x-none"/>
        </w:rPr>
        <w:t>სისტემის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მეშვეობით</w:t>
      </w:r>
      <w:r w:rsidRPr="008A2119">
        <w:rPr>
          <w:rFonts w:ascii="Sylfaen" w:eastAsia="Calibri" w:hAnsi="Sylfaen"/>
          <w:lang w:val="ka-GE" w:eastAsia="x-none"/>
        </w:rPr>
        <w:t>.</w:t>
      </w:r>
    </w:p>
    <w:p w:rsidR="00A70D68" w:rsidRPr="008A2119" w:rsidRDefault="00676722" w:rsidP="00A70D68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21. </w:t>
      </w:r>
      <w:r w:rsidRPr="008A2119">
        <w:rPr>
          <w:rFonts w:ascii="Sylfaen" w:hAnsi="Sylfaen" w:cs="Sylfaen"/>
          <w:b/>
          <w:lang w:val="ka-GE"/>
        </w:rPr>
        <w:t>ასიგნებების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გადანაწილება</w:t>
      </w:r>
    </w:p>
    <w:p w:rsidR="00A51A22" w:rsidRDefault="00A23E98" w:rsidP="00A51A2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ბიუჯეტის</w:t>
      </w:r>
      <w:r w:rsidR="00676722" w:rsidRPr="008A2119">
        <w:rPr>
          <w:rFonts w:ascii="Sylfaen" w:hAnsi="Sylfaen"/>
          <w:lang w:val="ka-GE"/>
        </w:rPr>
        <w:t xml:space="preserve"> 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გადანაწილება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ცვლილებები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პროგრამულ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კლასიფიკაციაში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განხორციელდეს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დამტკიცებული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წლიური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ფარგლებში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საქართველოს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საბიუჯეტო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კოდექსის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საკრებულოს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მიერ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დადგენილი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წესის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თანახმად</w:t>
      </w:r>
      <w:r w:rsidR="00A51A22">
        <w:rPr>
          <w:rFonts w:ascii="Sylfaen" w:hAnsi="Sylfaen" w:cs="Sylfaen"/>
          <w:lang w:val="ka-GE"/>
        </w:rPr>
        <w:t>.</w:t>
      </w:r>
    </w:p>
    <w:p w:rsidR="00676722" w:rsidRPr="008A2119" w:rsidRDefault="00676722" w:rsidP="00A51A22">
      <w:pPr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lastRenderedPageBreak/>
        <w:t>მუხლი</w:t>
      </w:r>
      <w:r w:rsidRPr="008A2119">
        <w:rPr>
          <w:rFonts w:ascii="Sylfaen" w:hAnsi="Sylfaen"/>
          <w:b/>
          <w:lang w:val="ka-GE"/>
        </w:rPr>
        <w:t xml:space="preserve"> 22. </w:t>
      </w:r>
      <w:r w:rsidRPr="008A2119">
        <w:rPr>
          <w:rFonts w:ascii="Sylfaen" w:hAnsi="Sylfaen" w:cs="Sylfaen"/>
          <w:b/>
          <w:lang w:val="ka-GE"/>
        </w:rPr>
        <w:t>კანომდებლობით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განსაზღვრული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ფულადი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ჯილდო</w:t>
      </w:r>
      <w:r w:rsidRPr="008A2119">
        <w:rPr>
          <w:rFonts w:ascii="Sylfaen" w:hAnsi="Sylfaen"/>
          <w:b/>
          <w:lang w:val="ka-GE"/>
        </w:rPr>
        <w:t xml:space="preserve">, </w:t>
      </w:r>
      <w:r w:rsidRPr="008A2119">
        <w:rPr>
          <w:rFonts w:ascii="Sylfaen" w:hAnsi="Sylfaen" w:cs="Sylfaen"/>
          <w:b/>
          <w:lang w:val="ka-GE"/>
        </w:rPr>
        <w:t>დანამატი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სხვა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გასაცემლების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8A2119" w:rsidRPr="008A2119" w:rsidRDefault="00676722" w:rsidP="00C807DF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განმავლობაში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მოსამსახურეებზე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ფულადი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ჯილდო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დანამატი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ანაზღაურება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გაიცეს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შესაბამისი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დამტკიცებული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23. </w:t>
      </w:r>
      <w:r w:rsidRPr="008A2119">
        <w:rPr>
          <w:rFonts w:ascii="Sylfaen" w:hAnsi="Sylfaen" w:cs="Sylfaen"/>
          <w:b/>
          <w:lang w:val="ka-GE"/>
        </w:rPr>
        <w:t>სახელმწიფო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შესყიდვების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ხელშეკრულებებზე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ზედამხედველობა</w:t>
      </w:r>
    </w:p>
    <w:p w:rsidR="00A23E98" w:rsidRPr="008A2119" w:rsidRDefault="00676722" w:rsidP="00676722">
      <w:pPr>
        <w:ind w:right="176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        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ამ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გაფორმებულ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შესყიდვების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ხელშეკრულების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შესრულებაზე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კონტროლი</w:t>
      </w:r>
      <w:r w:rsidRPr="008A2119">
        <w:rPr>
          <w:rFonts w:ascii="Sylfaen" w:hAnsi="Sylfaen"/>
          <w:lang w:val="ka-GE"/>
        </w:rPr>
        <w:t xml:space="preserve"> (</w:t>
      </w:r>
      <w:r w:rsidRPr="008A2119">
        <w:rPr>
          <w:rFonts w:ascii="Sylfaen" w:hAnsi="Sylfaen" w:cs="Sylfaen"/>
          <w:lang w:val="ka-GE"/>
        </w:rPr>
        <w:t>ინსპექტირება</w:t>
      </w:r>
      <w:r w:rsidRPr="008A2119">
        <w:rPr>
          <w:rFonts w:ascii="Sylfaen" w:hAnsi="Sylfaen"/>
          <w:lang w:val="ka-GE"/>
        </w:rPr>
        <w:t xml:space="preserve">), </w:t>
      </w:r>
      <w:r w:rsidRPr="008A2119">
        <w:rPr>
          <w:rFonts w:ascii="Sylfaen" w:hAnsi="Sylfaen" w:cs="Sylfaen"/>
          <w:lang w:val="ka-GE"/>
        </w:rPr>
        <w:t>დაევალოთ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სამსახურებს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24. </w:t>
      </w:r>
      <w:r w:rsidRPr="008A2119">
        <w:rPr>
          <w:rFonts w:ascii="Sylfaen" w:hAnsi="Sylfaen" w:cs="Sylfaen"/>
          <w:b/>
          <w:lang w:val="ka-GE"/>
        </w:rPr>
        <w:t>პროგრამებისა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ქვეპროგრამების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განმახორციელებელი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ორგანიზაციები</w:t>
      </w:r>
    </w:p>
    <w:p w:rsidR="00676722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განმახორციელებელი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ნუსხა</w:t>
      </w:r>
      <w:r w:rsidRPr="008A2119">
        <w:rPr>
          <w:rFonts w:ascii="Sylfaen" w:hAnsi="Sylfaen"/>
          <w:lang w:val="ka-GE"/>
        </w:rPr>
        <w:t xml:space="preserve">   </w:t>
      </w:r>
      <w:r w:rsidRPr="008A2119">
        <w:rPr>
          <w:rFonts w:ascii="Sylfaen" w:hAnsi="Sylfaen" w:cs="Sylfaen"/>
          <w:lang w:val="ka-GE"/>
        </w:rPr>
        <w:t>დამტკიცდეს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მასვე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მიენიჭოს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ცვლილებების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შეტანის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უფლებამოსილება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25. </w:t>
      </w:r>
      <w:r w:rsidRPr="008A2119">
        <w:rPr>
          <w:rFonts w:ascii="Sylfaen" w:hAnsi="Sylfaen" w:cs="Sylfaen"/>
          <w:b/>
          <w:lang w:val="ka-GE"/>
        </w:rPr>
        <w:t>დავალიანებების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გათვალისწინებული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კოდი</w:t>
      </w:r>
      <w:r w:rsidRPr="008A2119">
        <w:rPr>
          <w:rFonts w:ascii="Sylfaen" w:hAnsi="Sylfaen"/>
          <w:lang w:val="ka-GE"/>
        </w:rPr>
        <w:t xml:space="preserve"> 01 02 02-</w:t>
      </w:r>
      <w:r w:rsidRPr="008A2119">
        <w:rPr>
          <w:rFonts w:ascii="Sylfaen" w:hAnsi="Sylfaen" w:cs="Sylfaen"/>
          <w:lang w:val="ka-GE"/>
        </w:rPr>
        <w:t>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დაფინანსდება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სასამართლოს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გადაწყვეტილებით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დაკისრებული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იძულებით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ჩამოჭრილი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აღიარებული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ვალდებულებები</w:t>
      </w:r>
      <w:r w:rsidRPr="008A2119">
        <w:rPr>
          <w:rFonts w:ascii="Sylfaen" w:hAnsi="Sylfaen"/>
          <w:lang w:val="ka-GE"/>
        </w:rPr>
        <w:t xml:space="preserve">. </w:t>
      </w:r>
    </w:p>
    <w:p w:rsidR="004D6446" w:rsidRDefault="00676722" w:rsidP="004D6446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წარმოქმნილი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ფაქტობრივი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დასაფარავად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საბიუჯეტო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შესაძლებელია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გამოიყენონ</w:t>
      </w:r>
      <w:r w:rsidRPr="008A2119">
        <w:rPr>
          <w:rFonts w:ascii="Sylfaen" w:hAnsi="Sylfaen"/>
          <w:lang w:val="ka-GE"/>
        </w:rPr>
        <w:t xml:space="preserve"> 202</w:t>
      </w:r>
      <w:r w:rsidR="00BE10BF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წელს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პირობით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რომ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დაიშვება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ახალი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დაგროვება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რისთვისაც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მთელი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პასუხისმგებლობა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ეკისრებათ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აღნიშნულ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ორგანიზაციებს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4D6446">
      <w:pPr>
        <w:ind w:right="176"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26. </w:t>
      </w:r>
      <w:r w:rsidRPr="008A2119">
        <w:rPr>
          <w:rFonts w:ascii="Sylfaen" w:hAnsi="Sylfaen" w:cs="Sylfaen"/>
          <w:b/>
          <w:lang w:val="ka-GE"/>
        </w:rPr>
        <w:t>მიზნობრივი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ტრანსფერი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დელეგირებული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უფლებამოსილების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განხორციელებისათვის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1.</w:t>
      </w:r>
      <w:r w:rsidR="00090B96"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მიზნობრივი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ტრანსფერი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მიიმართოს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დელეგირებული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განსახორციელებლად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ა</w:t>
      </w:r>
      <w:r w:rsidR="000B7E9E">
        <w:rPr>
          <w:rFonts w:ascii="Sylfaen" w:hAnsi="Sylfaen"/>
          <w:lang w:val="ka-GE"/>
        </w:rPr>
        <w:t>)  ,,</w:t>
      </w:r>
      <w:r w:rsidRPr="008A2119">
        <w:rPr>
          <w:rFonts w:ascii="Sylfaen" w:hAnsi="Sylfaen" w:cs="Sylfaen"/>
          <w:lang w:val="ka-GE"/>
        </w:rPr>
        <w:t>საზოგადოებრივი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ჯანმრთელობის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“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9B573C">
        <w:rPr>
          <w:rFonts w:ascii="Sylfaen" w:hAnsi="Sylfaen"/>
        </w:rPr>
        <w:t>313.8</w:t>
      </w:r>
      <w:r w:rsidR="001B74A1">
        <w:rPr>
          <w:rFonts w:ascii="Sylfaen" w:hAnsi="Sylfaen"/>
          <w:lang w:val="ka-GE"/>
        </w:rPr>
        <w:t xml:space="preserve">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CD171A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</w:t>
      </w:r>
      <w:r w:rsidRPr="008A2119">
        <w:rPr>
          <w:rFonts w:ascii="Sylfaen" w:hAnsi="Sylfaen"/>
          <w:lang w:val="ka-GE"/>
        </w:rPr>
        <w:t xml:space="preserve">)  ,, </w:t>
      </w:r>
      <w:r w:rsidRPr="008A2119">
        <w:rPr>
          <w:rFonts w:ascii="Sylfaen" w:hAnsi="Sylfaen" w:cs="Sylfaen"/>
          <w:lang w:val="ka-GE"/>
        </w:rPr>
        <w:t>სამშობლოს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დაცვისას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დაღუპულთა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ომის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შემდეგ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გარდაცვლილ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მეომართა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ხსოვნის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უკვდავყოფის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’’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9B573C">
        <w:rPr>
          <w:rFonts w:ascii="Sylfaen" w:hAnsi="Sylfaen"/>
        </w:rPr>
        <w:t>1</w:t>
      </w:r>
      <w:r w:rsidR="00090B96" w:rsidRPr="008A2119">
        <w:rPr>
          <w:rFonts w:ascii="Sylfaen" w:hAnsi="Sylfaen"/>
          <w:lang w:val="ka-GE"/>
        </w:rPr>
        <w:t xml:space="preserve">.0 </w:t>
      </w:r>
      <w:r w:rsidR="00857838">
        <w:rPr>
          <w:rFonts w:ascii="Sylfaen" w:hAnsi="Sylfaen"/>
          <w:lang w:val="ka-GE"/>
        </w:rPr>
        <w:t xml:space="preserve">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090B96" w:rsidRPr="008A2119" w:rsidRDefault="00090B96" w:rsidP="00A81819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გ) </w:t>
      </w:r>
      <w:r w:rsidRPr="008A2119">
        <w:rPr>
          <w:rFonts w:ascii="Sylfaen" w:hAnsi="Sylfaen" w:cs="Sylfaen"/>
          <w:lang w:val="ka-GE"/>
        </w:rPr>
        <w:t>ბავშვის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კოდექსით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</w:rPr>
        <w:t>საქართველოს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კანონებით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განსაზღვრული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უფლებამოსილებებით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გათვალისწინებულ</w:t>
      </w:r>
      <w:r w:rsidRPr="008A2119">
        <w:rPr>
          <w:rFonts w:ascii="Sylfaen" w:hAnsi="Sylfaen" w:cs="Sylfaen"/>
          <w:lang w:val="ka-GE"/>
        </w:rPr>
        <w:t>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ღონისძიებ</w:t>
      </w:r>
      <w:r w:rsidRPr="008A2119">
        <w:rPr>
          <w:rFonts w:ascii="Sylfaen" w:hAnsi="Sylfaen" w:cs="Sylfaen"/>
          <w:lang w:val="ka-GE"/>
        </w:rPr>
        <w:t>ები</w:t>
      </w:r>
      <w:r w:rsidRPr="008A2119">
        <w:rPr>
          <w:rFonts w:ascii="Sylfaen" w:hAnsi="Sylfaen"/>
        </w:rPr>
        <w:t> </w:t>
      </w:r>
      <w:r w:rsidRPr="008A2119">
        <w:rPr>
          <w:rFonts w:ascii="Sylfaen" w:hAnsi="Sylfaen"/>
          <w:lang w:val="ka-GE"/>
        </w:rPr>
        <w:t xml:space="preserve"> </w:t>
      </w:r>
      <w:r w:rsidR="0056638D">
        <w:rPr>
          <w:rFonts w:ascii="Sylfaen" w:hAnsi="Sylfaen"/>
          <w:lang w:val="ka-GE"/>
        </w:rPr>
        <w:t>49</w:t>
      </w:r>
      <w:r w:rsidRPr="008A2119">
        <w:rPr>
          <w:rFonts w:ascii="Sylfaen" w:hAnsi="Sylfaen"/>
          <w:lang w:val="ka-GE"/>
        </w:rPr>
        <w:t xml:space="preserve">.0 ათასი </w:t>
      </w:r>
      <w:r w:rsidRPr="008A2119">
        <w:rPr>
          <w:rFonts w:ascii="Sylfaen" w:hAnsi="Sylfaen" w:cs="Sylfaen"/>
          <w:lang w:val="ka-GE"/>
        </w:rPr>
        <w:t>ლარი</w:t>
      </w:r>
      <w:r w:rsidR="00A81819" w:rsidRPr="008A2119">
        <w:rPr>
          <w:rFonts w:ascii="Sylfaen" w:hAnsi="Sylfaen"/>
          <w:lang w:val="ka-GE"/>
        </w:rPr>
        <w:t>.</w:t>
      </w:r>
    </w:p>
    <w:p w:rsidR="00676722" w:rsidRDefault="00676722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lastRenderedPageBreak/>
        <w:t xml:space="preserve">2. </w:t>
      </w:r>
      <w:r w:rsidRPr="008A2119">
        <w:rPr>
          <w:rFonts w:ascii="Sylfaen" w:hAnsi="Sylfaen" w:cs="Sylfaen"/>
          <w:lang w:val="ka-GE"/>
        </w:rPr>
        <w:t>„საქართველოს საბიუჯეტო კოდექსი“-ს 69-ე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ურთიერთგადანაწილება.</w:t>
      </w:r>
    </w:p>
    <w:p w:rsidR="00F2093F" w:rsidRPr="00A70D68" w:rsidRDefault="00F2093F" w:rsidP="00F2093F">
      <w:pPr>
        <w:pStyle w:val="ListParagraph"/>
        <w:spacing w:after="0"/>
        <w:ind w:left="0" w:right="176"/>
        <w:jc w:val="both"/>
        <w:rPr>
          <w:rFonts w:ascii="Sylfaen" w:eastAsia="Sylfaen" w:hAnsi="Sylfaen"/>
          <w:color w:val="000000"/>
          <w:lang w:val="ka-GE"/>
        </w:rPr>
      </w:pPr>
      <w:r>
        <w:rPr>
          <w:rFonts w:ascii="Sylfaen" w:hAnsi="Sylfaen" w:cs="Sylfaen"/>
          <w:lang w:val="ka-GE"/>
        </w:rPr>
        <w:t>3.</w:t>
      </w:r>
      <w:r w:rsidRPr="00A70D68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 xml:space="preserve">ასევე </w:t>
      </w:r>
      <w:r w:rsidRPr="00A70D68">
        <w:rPr>
          <w:rFonts w:ascii="Sylfaen" w:eastAsia="Sylfaen" w:hAnsi="Sylfaen" w:cs="Sylfaen"/>
          <w:color w:val="000000"/>
          <w:lang w:val="ka-GE"/>
        </w:rPr>
        <w:t>დელეგირებული</w:t>
      </w:r>
      <w:r w:rsidRPr="00A70D68">
        <w:rPr>
          <w:rFonts w:ascii="Sylfaen" w:eastAsia="Sylfaen" w:hAnsi="Sylfaen"/>
          <w:color w:val="000000"/>
          <w:lang w:val="ka-GE"/>
        </w:rPr>
        <w:t xml:space="preserve"> უფლებამოსილებების განსახორციელებლად  სახელმწიფო ბიუჯეტიდან მი</w:t>
      </w:r>
      <w:r>
        <w:rPr>
          <w:rFonts w:ascii="Sylfaen" w:eastAsia="Sylfaen" w:hAnsi="Sylfaen"/>
          <w:color w:val="000000"/>
          <w:lang w:val="ka-GE"/>
        </w:rPr>
        <w:t>ღებული</w:t>
      </w:r>
      <w:r w:rsidRPr="00A70D68">
        <w:rPr>
          <w:rFonts w:ascii="Sylfaen" w:eastAsia="Sylfaen" w:hAnsi="Sylfaen"/>
          <w:color w:val="000000"/>
          <w:lang w:val="ka-GE"/>
        </w:rPr>
        <w:t xml:space="preserve"> მიზნობრივი ტრანსფერია </w:t>
      </w:r>
      <w:r w:rsidR="00BE10BF">
        <w:rPr>
          <w:rFonts w:ascii="Sylfaen" w:eastAsia="Sylfaen" w:hAnsi="Sylfaen"/>
          <w:color w:val="000000"/>
          <w:lang w:val="ka-GE"/>
        </w:rPr>
        <w:t>2281.8</w:t>
      </w:r>
      <w:r w:rsidRPr="00A70D68">
        <w:rPr>
          <w:rFonts w:ascii="Sylfaen" w:eastAsia="Sylfaen" w:hAnsi="Sylfaen"/>
          <w:color w:val="000000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>ათასი ლარი, რომლითაც  მოსწავლეთა ტრანსპორტირება</w:t>
      </w:r>
      <w:r>
        <w:rPr>
          <w:rFonts w:ascii="Sylfaen" w:eastAsia="Sylfaen" w:hAnsi="Sylfaen"/>
          <w:color w:val="000000"/>
          <w:lang w:val="ka-GE"/>
        </w:rPr>
        <w:t xml:space="preserve"> დაფინანსდება </w:t>
      </w:r>
      <w:r w:rsidR="00BE10BF">
        <w:rPr>
          <w:rFonts w:ascii="Sylfaen" w:eastAsia="Sylfaen" w:hAnsi="Sylfaen"/>
          <w:color w:val="000000"/>
          <w:lang w:val="ka-GE"/>
        </w:rPr>
        <w:t>1978.5</w:t>
      </w:r>
      <w:r w:rsidRPr="00A70D68">
        <w:rPr>
          <w:rFonts w:ascii="Sylfaen" w:eastAsia="Sylfaen" w:hAnsi="Sylfaen"/>
          <w:color w:val="000000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>ათასი ლარი</w:t>
      </w:r>
      <w:r>
        <w:rPr>
          <w:rFonts w:ascii="Sylfaen" w:eastAsia="Sylfaen" w:hAnsi="Sylfaen"/>
          <w:color w:val="000000"/>
          <w:lang w:val="ka-GE"/>
        </w:rPr>
        <w:t xml:space="preserve">თ და </w:t>
      </w:r>
      <w:r w:rsidRPr="008135EE">
        <w:rPr>
          <w:rFonts w:ascii="Sylfaen" w:hAnsi="Sylfaen" w:cs="Sylfaen"/>
          <w:color w:val="000000"/>
        </w:rPr>
        <w:t>ზოგადსაგანმანათლებლო</w:t>
      </w:r>
      <w:r w:rsidRPr="008135EE">
        <w:rPr>
          <w:rFonts w:ascii="Sylfaen" w:hAnsi="Sylfaen" w:cs="Arial CYR"/>
          <w:color w:val="000000"/>
        </w:rPr>
        <w:t xml:space="preserve"> </w:t>
      </w:r>
      <w:r w:rsidRPr="008135EE">
        <w:rPr>
          <w:rFonts w:ascii="Sylfaen" w:hAnsi="Sylfaen" w:cs="Sylfaen"/>
          <w:color w:val="000000"/>
        </w:rPr>
        <w:t>დაწესებულებების</w:t>
      </w:r>
      <w:r w:rsidRPr="008135EE">
        <w:rPr>
          <w:rFonts w:ascii="Sylfaen" w:hAnsi="Sylfaen" w:cs="Sylfaen"/>
          <w:color w:val="000000"/>
          <w:lang w:val="ka-GE"/>
        </w:rPr>
        <w:t xml:space="preserve"> </w:t>
      </w:r>
      <w:r w:rsidRPr="008135EE">
        <w:rPr>
          <w:rFonts w:ascii="Sylfaen" w:hAnsi="Sylfaen" w:cs="Sylfaen"/>
          <w:color w:val="000000"/>
        </w:rPr>
        <w:t>ინფრასტრუქტურის</w:t>
      </w:r>
      <w:r w:rsidRPr="008135EE">
        <w:rPr>
          <w:rFonts w:asciiTheme="minorHAnsi" w:hAnsiTheme="minorHAnsi" w:cs="Arial CYR"/>
          <w:color w:val="000000"/>
        </w:rPr>
        <w:t xml:space="preserve"> </w:t>
      </w:r>
      <w:r>
        <w:rPr>
          <w:rFonts w:asciiTheme="minorHAnsi" w:hAnsiTheme="minorHAnsi" w:cs="Arial CYR"/>
          <w:color w:val="000000"/>
          <w:lang w:val="ka-GE"/>
        </w:rPr>
        <w:t xml:space="preserve"> მცირე </w:t>
      </w:r>
      <w:r w:rsidRPr="008135EE">
        <w:rPr>
          <w:rFonts w:ascii="Sylfaen" w:hAnsi="Sylfaen" w:cs="Sylfaen"/>
          <w:color w:val="000000"/>
        </w:rPr>
        <w:t>სარეაბილიტაციო</w:t>
      </w:r>
      <w:r w:rsidRPr="008135EE">
        <w:rPr>
          <w:rFonts w:asciiTheme="minorHAnsi" w:hAnsiTheme="minorHAnsi" w:cs="Arial CYR"/>
          <w:color w:val="000000"/>
        </w:rPr>
        <w:t xml:space="preserve"> </w:t>
      </w:r>
      <w:r w:rsidRPr="008135EE">
        <w:rPr>
          <w:rFonts w:ascii="Sylfaen" w:hAnsi="Sylfaen" w:cs="Sylfaen"/>
          <w:color w:val="000000"/>
        </w:rPr>
        <w:t>სამუშაოები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eastAsia="Sylfaen" w:hAnsi="Sylfaen"/>
          <w:color w:val="000000"/>
          <w:lang w:val="ka-GE"/>
        </w:rPr>
        <w:t xml:space="preserve">დაფინანსდება 303.3 ათასი ლარით. </w:t>
      </w:r>
    </w:p>
    <w:p w:rsidR="00F2093F" w:rsidRDefault="00F2093F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</w:p>
    <w:p w:rsidR="00BC4CC6" w:rsidRPr="008A2119" w:rsidRDefault="00BC4CC6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</w:p>
    <w:p w:rsidR="00A81819" w:rsidRPr="008A2119" w:rsidRDefault="00B42FB4" w:rsidP="00A81819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27. </w:t>
      </w:r>
      <w:r w:rsidRPr="008A2119">
        <w:rPr>
          <w:rFonts w:ascii="Sylfaen" w:hAnsi="Sylfaen" w:cs="Sylfaen"/>
          <w:b/>
          <w:lang w:val="ka-GE"/>
        </w:rPr>
        <w:t>სარეზერვო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ფონდი</w:t>
      </w:r>
    </w:p>
    <w:p w:rsidR="00C419F6" w:rsidRDefault="00B42FB4" w:rsidP="00A51A22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მოცულობა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განისაზღვროს</w:t>
      </w:r>
      <w:r w:rsidRPr="008A2119">
        <w:rPr>
          <w:rFonts w:ascii="Sylfaen" w:hAnsi="Sylfaen"/>
          <w:lang w:val="ka-GE"/>
        </w:rPr>
        <w:t xml:space="preserve"> </w:t>
      </w:r>
      <w:r w:rsidR="001B74A1">
        <w:rPr>
          <w:rFonts w:ascii="Sylfaen" w:hAnsi="Sylfaen"/>
          <w:lang w:val="ka-GE"/>
        </w:rPr>
        <w:t>1</w:t>
      </w:r>
      <w:r w:rsidR="009014AF">
        <w:rPr>
          <w:rFonts w:ascii="Sylfaen" w:hAnsi="Sylfaen"/>
          <w:lang w:val="ka-GE"/>
        </w:rPr>
        <w:t>00</w:t>
      </w:r>
      <w:r w:rsidRPr="008A2119">
        <w:rPr>
          <w:rFonts w:ascii="Sylfaen" w:hAnsi="Sylfaen"/>
          <w:lang w:val="ka-GE"/>
        </w:rPr>
        <w:t xml:space="preserve">.0 </w:t>
      </w:r>
      <w:r w:rsidRPr="008A2119">
        <w:rPr>
          <w:rFonts w:ascii="Sylfaen" w:hAnsi="Sylfaen" w:cs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ოდენობით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ინდივიდუალურ ადმინისტრაციულ-სამართლებრივი აქტის საფუძველზე. </w:t>
      </w:r>
    </w:p>
    <w:p w:rsidR="001D6170" w:rsidRPr="008A2119" w:rsidRDefault="001D6170" w:rsidP="001D6170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28. ბიუჯეტის ამოქმედება</w:t>
      </w:r>
    </w:p>
    <w:p w:rsidR="00AE691F" w:rsidRPr="00721C72" w:rsidRDefault="001A0474" w:rsidP="00AE691F">
      <w:pPr>
        <w:ind w:right="176"/>
        <w:jc w:val="both"/>
        <w:rPr>
          <w:rFonts w:ascii="Sylfaen" w:hAnsi="Sylfaen"/>
        </w:rPr>
      </w:pPr>
      <w:r w:rsidRPr="00A70D68">
        <w:rPr>
          <w:rFonts w:ascii="Sylfaen" w:hAnsi="Sylfaen" w:cs="Sylfaen"/>
          <w:lang w:val="ka-GE"/>
        </w:rPr>
        <w:t>დადგენილება ამოქმედდეს გამოქვეყნებისთანავე</w:t>
      </w:r>
      <w:r w:rsidR="00DA1130">
        <w:rPr>
          <w:rFonts w:ascii="Sylfaen" w:hAnsi="Sylfaen" w:cs="Sylfaen"/>
          <w:lang w:val="ka-GE"/>
        </w:rPr>
        <w:t xml:space="preserve"> </w:t>
      </w:r>
      <w:bookmarkStart w:id="0" w:name="_GoBack"/>
      <w:bookmarkEnd w:id="0"/>
    </w:p>
    <w:p w:rsidR="001A0474" w:rsidRPr="008A2119" w:rsidRDefault="001A0474" w:rsidP="001D6170">
      <w:pPr>
        <w:ind w:right="283" w:firstLine="708"/>
        <w:jc w:val="both"/>
        <w:rPr>
          <w:rFonts w:ascii="Sylfaen" w:hAnsi="Sylfaen" w:cs="Calibri"/>
        </w:rPr>
      </w:pP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თერჯოლის მუნიციპალიტეტის</w:t>
      </w:r>
      <w:r w:rsidRPr="008A2119">
        <w:rPr>
          <w:rFonts w:ascii="Sylfaen" w:hAnsi="Sylfaen" w:cs="Sylfaen"/>
          <w:b/>
        </w:rPr>
        <w:t xml:space="preserve"> </w:t>
      </w:r>
      <w:r w:rsidRPr="008A2119">
        <w:rPr>
          <w:rFonts w:ascii="Sylfaen" w:hAnsi="Sylfaen" w:cs="Sylfaen"/>
          <w:b/>
          <w:lang w:val="ka-GE"/>
        </w:rPr>
        <w:t xml:space="preserve"> </w:t>
      </w: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   საკრებულოს თავმჯდომარე</w:t>
      </w:r>
    </w:p>
    <w:sectPr w:rsidR="001D6170" w:rsidRPr="008A2119" w:rsidSect="00676722">
      <w:pgSz w:w="12240" w:h="15840"/>
      <w:pgMar w:top="709" w:right="75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BA838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3022EF"/>
    <w:multiLevelType w:val="hybridMultilevel"/>
    <w:tmpl w:val="F236B1E0"/>
    <w:lvl w:ilvl="0" w:tplc="FCB69372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75DFB"/>
    <w:multiLevelType w:val="multilevel"/>
    <w:tmpl w:val="1F9AA82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47A6144"/>
    <w:multiLevelType w:val="multilevel"/>
    <w:tmpl w:val="002AA9D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55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4" w15:restartNumberingAfterBreak="0">
    <w:nsid w:val="09F1029C"/>
    <w:multiLevelType w:val="multilevel"/>
    <w:tmpl w:val="E0E69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137E0CD0"/>
    <w:multiLevelType w:val="multilevel"/>
    <w:tmpl w:val="555AB59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  <w:b w:val="0"/>
      </w:rPr>
    </w:lvl>
  </w:abstractNum>
  <w:abstractNum w:abstractNumId="6" w15:restartNumberingAfterBreak="0">
    <w:nsid w:val="155A42AC"/>
    <w:multiLevelType w:val="hybridMultilevel"/>
    <w:tmpl w:val="F0847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A854DE">
      <w:numFmt w:val="bullet"/>
      <w:lvlText w:val="•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F000B"/>
    <w:multiLevelType w:val="multilevel"/>
    <w:tmpl w:val="128E2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" w15:restartNumberingAfterBreak="0">
    <w:nsid w:val="16CD6824"/>
    <w:multiLevelType w:val="multilevel"/>
    <w:tmpl w:val="140C640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</w:abstractNum>
  <w:abstractNum w:abstractNumId="9" w15:restartNumberingAfterBreak="0">
    <w:nsid w:val="18F53200"/>
    <w:multiLevelType w:val="multilevel"/>
    <w:tmpl w:val="6B423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1A3221BF"/>
    <w:multiLevelType w:val="multilevel"/>
    <w:tmpl w:val="AB626B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</w:rPr>
    </w:lvl>
  </w:abstractNum>
  <w:abstractNum w:abstractNumId="11" w15:restartNumberingAfterBreak="0">
    <w:nsid w:val="1BC61F8A"/>
    <w:multiLevelType w:val="multilevel"/>
    <w:tmpl w:val="1DC2DCAA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63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12" w15:restartNumberingAfterBreak="0">
    <w:nsid w:val="1CB168C4"/>
    <w:multiLevelType w:val="multilevel"/>
    <w:tmpl w:val="CAEEBE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cs="Sylfaen" w:hint="default"/>
        <w:b w:val="0"/>
      </w:rPr>
    </w:lvl>
  </w:abstractNum>
  <w:abstractNum w:abstractNumId="13" w15:restartNumberingAfterBreak="0">
    <w:nsid w:val="1F041CC3"/>
    <w:multiLevelType w:val="multilevel"/>
    <w:tmpl w:val="26D87A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  <w:b w:val="0"/>
      </w:rPr>
    </w:lvl>
  </w:abstractNum>
  <w:abstractNum w:abstractNumId="14" w15:restartNumberingAfterBreak="0">
    <w:nsid w:val="21877747"/>
    <w:multiLevelType w:val="multilevel"/>
    <w:tmpl w:val="82B499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1AD1755"/>
    <w:multiLevelType w:val="hybridMultilevel"/>
    <w:tmpl w:val="822C33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A4D01"/>
    <w:multiLevelType w:val="multilevel"/>
    <w:tmpl w:val="ED486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7" w15:restartNumberingAfterBreak="0">
    <w:nsid w:val="250578EC"/>
    <w:multiLevelType w:val="multilevel"/>
    <w:tmpl w:val="721AB9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250F5C3A"/>
    <w:multiLevelType w:val="multilevel"/>
    <w:tmpl w:val="C404817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26FA77A1"/>
    <w:multiLevelType w:val="hybridMultilevel"/>
    <w:tmpl w:val="DBFE183C"/>
    <w:lvl w:ilvl="0" w:tplc="8F16C5DA">
      <w:start w:val="3"/>
      <w:numFmt w:val="decimal"/>
      <w:lvlText w:val="%1."/>
      <w:lvlJc w:val="left"/>
      <w:pPr>
        <w:ind w:left="720" w:hanging="360"/>
      </w:pPr>
      <w:rPr>
        <w:rFonts w:eastAsia="Sylfae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630CA"/>
    <w:multiLevelType w:val="multilevel"/>
    <w:tmpl w:val="C994A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2D7C3A41"/>
    <w:multiLevelType w:val="multilevel"/>
    <w:tmpl w:val="12406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329B18AA"/>
    <w:multiLevelType w:val="multilevel"/>
    <w:tmpl w:val="F2A4129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5D0BE4"/>
    <w:multiLevelType w:val="multilevel"/>
    <w:tmpl w:val="96887EC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63D7C1C"/>
    <w:multiLevelType w:val="multilevel"/>
    <w:tmpl w:val="4542862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25" w15:restartNumberingAfterBreak="0">
    <w:nsid w:val="36FD4413"/>
    <w:multiLevelType w:val="hybridMultilevel"/>
    <w:tmpl w:val="49E2B070"/>
    <w:lvl w:ilvl="0" w:tplc="C8585BF6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87072B5"/>
    <w:multiLevelType w:val="multilevel"/>
    <w:tmpl w:val="C382F4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7" w15:restartNumberingAfterBreak="0">
    <w:nsid w:val="3CB81B5F"/>
    <w:multiLevelType w:val="multilevel"/>
    <w:tmpl w:val="45DC8DE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28" w15:restartNumberingAfterBreak="0">
    <w:nsid w:val="3E0B632D"/>
    <w:multiLevelType w:val="multilevel"/>
    <w:tmpl w:val="0BFE7044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714109F"/>
    <w:multiLevelType w:val="multilevel"/>
    <w:tmpl w:val="8B747A6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2A3567"/>
    <w:multiLevelType w:val="multilevel"/>
    <w:tmpl w:val="783885D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600"/>
      </w:pPr>
      <w:rPr>
        <w:rFonts w:cs="Times New Roman"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  <w:b w:val="0"/>
      </w:rPr>
    </w:lvl>
  </w:abstractNum>
  <w:abstractNum w:abstractNumId="31" w15:restartNumberingAfterBreak="0">
    <w:nsid w:val="535F19FC"/>
    <w:multiLevelType w:val="hybridMultilevel"/>
    <w:tmpl w:val="704EF1B6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915F1"/>
    <w:multiLevelType w:val="multilevel"/>
    <w:tmpl w:val="DA5CA1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C9F1258"/>
    <w:multiLevelType w:val="hybridMultilevel"/>
    <w:tmpl w:val="EF22715A"/>
    <w:lvl w:ilvl="0" w:tplc="327AFFA4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5D8579CE"/>
    <w:multiLevelType w:val="hybridMultilevel"/>
    <w:tmpl w:val="D9763C2A"/>
    <w:lvl w:ilvl="0" w:tplc="9C1428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5F226DE5"/>
    <w:multiLevelType w:val="hybridMultilevel"/>
    <w:tmpl w:val="809AF908"/>
    <w:lvl w:ilvl="0" w:tplc="F2727F70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3707CDF"/>
    <w:multiLevelType w:val="hybridMultilevel"/>
    <w:tmpl w:val="82965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54446A"/>
    <w:multiLevelType w:val="multilevel"/>
    <w:tmpl w:val="260AB89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6D42D89"/>
    <w:multiLevelType w:val="multilevel"/>
    <w:tmpl w:val="4152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CF12069"/>
    <w:multiLevelType w:val="hybridMultilevel"/>
    <w:tmpl w:val="42484B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3B4433"/>
    <w:multiLevelType w:val="hybridMultilevel"/>
    <w:tmpl w:val="3C60B0BC"/>
    <w:lvl w:ilvl="0" w:tplc="2EC0D45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72A4EA8"/>
    <w:multiLevelType w:val="hybridMultilevel"/>
    <w:tmpl w:val="043C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75CAD"/>
    <w:multiLevelType w:val="multilevel"/>
    <w:tmpl w:val="7DC0BB92"/>
    <w:lvl w:ilvl="0">
      <w:start w:val="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A90401F"/>
    <w:multiLevelType w:val="multilevel"/>
    <w:tmpl w:val="4CACBA0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55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4" w15:restartNumberingAfterBreak="0">
    <w:nsid w:val="7C866489"/>
    <w:multiLevelType w:val="multilevel"/>
    <w:tmpl w:val="48F094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cs="Times New Roman" w:hint="default"/>
      </w:rPr>
    </w:lvl>
  </w:abstractNum>
  <w:abstractNum w:abstractNumId="45" w15:restartNumberingAfterBreak="0">
    <w:nsid w:val="7CE11FFF"/>
    <w:multiLevelType w:val="multilevel"/>
    <w:tmpl w:val="5734EBF4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8"/>
  </w:num>
  <w:num w:numId="3">
    <w:abstractNumId w:val="44"/>
  </w:num>
  <w:num w:numId="4">
    <w:abstractNumId w:val="22"/>
  </w:num>
  <w:num w:numId="5">
    <w:abstractNumId w:val="24"/>
  </w:num>
  <w:num w:numId="6">
    <w:abstractNumId w:val="5"/>
  </w:num>
  <w:num w:numId="7">
    <w:abstractNumId w:val="27"/>
  </w:num>
  <w:num w:numId="8">
    <w:abstractNumId w:val="30"/>
  </w:num>
  <w:num w:numId="9">
    <w:abstractNumId w:val="34"/>
  </w:num>
  <w:num w:numId="10">
    <w:abstractNumId w:val="1"/>
  </w:num>
  <w:num w:numId="11">
    <w:abstractNumId w:val="31"/>
  </w:num>
  <w:num w:numId="12">
    <w:abstractNumId w:val="17"/>
  </w:num>
  <w:num w:numId="13">
    <w:abstractNumId w:val="32"/>
  </w:num>
  <w:num w:numId="14">
    <w:abstractNumId w:val="29"/>
  </w:num>
  <w:num w:numId="15">
    <w:abstractNumId w:val="18"/>
  </w:num>
  <w:num w:numId="16">
    <w:abstractNumId w:val="14"/>
  </w:num>
  <w:num w:numId="17">
    <w:abstractNumId w:val="40"/>
  </w:num>
  <w:num w:numId="18">
    <w:abstractNumId w:val="33"/>
  </w:num>
  <w:num w:numId="19">
    <w:abstractNumId w:val="12"/>
  </w:num>
  <w:num w:numId="20">
    <w:abstractNumId w:val="13"/>
  </w:num>
  <w:num w:numId="21">
    <w:abstractNumId w:val="10"/>
  </w:num>
  <w:num w:numId="22">
    <w:abstractNumId w:val="35"/>
  </w:num>
  <w:num w:numId="23">
    <w:abstractNumId w:val="25"/>
  </w:num>
  <w:num w:numId="24">
    <w:abstractNumId w:val="8"/>
  </w:num>
  <w:num w:numId="25">
    <w:abstractNumId w:val="26"/>
  </w:num>
  <w:num w:numId="26">
    <w:abstractNumId w:val="4"/>
  </w:num>
  <w:num w:numId="27">
    <w:abstractNumId w:val="23"/>
  </w:num>
  <w:num w:numId="28">
    <w:abstractNumId w:val="37"/>
  </w:num>
  <w:num w:numId="29">
    <w:abstractNumId w:val="45"/>
  </w:num>
  <w:num w:numId="30">
    <w:abstractNumId w:val="28"/>
  </w:num>
  <w:num w:numId="31">
    <w:abstractNumId w:val="2"/>
  </w:num>
  <w:num w:numId="32">
    <w:abstractNumId w:val="42"/>
  </w:num>
  <w:num w:numId="33">
    <w:abstractNumId w:val="21"/>
  </w:num>
  <w:num w:numId="34">
    <w:abstractNumId w:val="7"/>
  </w:num>
  <w:num w:numId="35">
    <w:abstractNumId w:val="16"/>
  </w:num>
  <w:num w:numId="36">
    <w:abstractNumId w:val="9"/>
  </w:num>
  <w:num w:numId="37">
    <w:abstractNumId w:val="3"/>
  </w:num>
  <w:num w:numId="38">
    <w:abstractNumId w:val="43"/>
  </w:num>
  <w:num w:numId="39">
    <w:abstractNumId w:val="20"/>
  </w:num>
  <w:num w:numId="40">
    <w:abstractNumId w:val="11"/>
  </w:num>
  <w:num w:numId="41">
    <w:abstractNumId w:val="41"/>
  </w:num>
  <w:num w:numId="42">
    <w:abstractNumId w:val="0"/>
  </w:num>
  <w:num w:numId="43">
    <w:abstractNumId w:val="36"/>
  </w:num>
  <w:num w:numId="44">
    <w:abstractNumId w:val="15"/>
  </w:num>
  <w:num w:numId="45">
    <w:abstractNumId w:val="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45"/>
    <w:rsid w:val="00013A7F"/>
    <w:rsid w:val="0002209F"/>
    <w:rsid w:val="00026F79"/>
    <w:rsid w:val="000360C0"/>
    <w:rsid w:val="00044577"/>
    <w:rsid w:val="0005762C"/>
    <w:rsid w:val="00061F2D"/>
    <w:rsid w:val="0007283C"/>
    <w:rsid w:val="000870CE"/>
    <w:rsid w:val="00090B96"/>
    <w:rsid w:val="00094325"/>
    <w:rsid w:val="000950EA"/>
    <w:rsid w:val="000A045C"/>
    <w:rsid w:val="000A2CBA"/>
    <w:rsid w:val="000B7E9E"/>
    <w:rsid w:val="000C2100"/>
    <w:rsid w:val="000D5AC5"/>
    <w:rsid w:val="00102140"/>
    <w:rsid w:val="001025D4"/>
    <w:rsid w:val="00107370"/>
    <w:rsid w:val="001148C2"/>
    <w:rsid w:val="001160AF"/>
    <w:rsid w:val="00117295"/>
    <w:rsid w:val="00120CBE"/>
    <w:rsid w:val="001518B6"/>
    <w:rsid w:val="00151D13"/>
    <w:rsid w:val="00152BC4"/>
    <w:rsid w:val="00153406"/>
    <w:rsid w:val="0016215B"/>
    <w:rsid w:val="00167A83"/>
    <w:rsid w:val="00185DA8"/>
    <w:rsid w:val="0018689E"/>
    <w:rsid w:val="001A0338"/>
    <w:rsid w:val="001A0474"/>
    <w:rsid w:val="001B74A1"/>
    <w:rsid w:val="001C4183"/>
    <w:rsid w:val="001D1951"/>
    <w:rsid w:val="001D263D"/>
    <w:rsid w:val="001D6170"/>
    <w:rsid w:val="001E01BA"/>
    <w:rsid w:val="001E3EA3"/>
    <w:rsid w:val="001F2FD7"/>
    <w:rsid w:val="002014EC"/>
    <w:rsid w:val="00203A47"/>
    <w:rsid w:val="00205D52"/>
    <w:rsid w:val="00213BB7"/>
    <w:rsid w:val="00220D07"/>
    <w:rsid w:val="00231FDD"/>
    <w:rsid w:val="00264174"/>
    <w:rsid w:val="00271882"/>
    <w:rsid w:val="00271ABF"/>
    <w:rsid w:val="00276198"/>
    <w:rsid w:val="00280249"/>
    <w:rsid w:val="00291BCA"/>
    <w:rsid w:val="002A6AAC"/>
    <w:rsid w:val="002B2196"/>
    <w:rsid w:val="002B49A3"/>
    <w:rsid w:val="002B6031"/>
    <w:rsid w:val="002C69C7"/>
    <w:rsid w:val="002F13BD"/>
    <w:rsid w:val="003177E2"/>
    <w:rsid w:val="0032178F"/>
    <w:rsid w:val="00332CD5"/>
    <w:rsid w:val="003376F0"/>
    <w:rsid w:val="00342957"/>
    <w:rsid w:val="00375CCF"/>
    <w:rsid w:val="00377371"/>
    <w:rsid w:val="00392AAD"/>
    <w:rsid w:val="003C2F6B"/>
    <w:rsid w:val="003D5207"/>
    <w:rsid w:val="004021E4"/>
    <w:rsid w:val="00404CF4"/>
    <w:rsid w:val="00414D90"/>
    <w:rsid w:val="004163C2"/>
    <w:rsid w:val="00435779"/>
    <w:rsid w:val="00436113"/>
    <w:rsid w:val="00440F19"/>
    <w:rsid w:val="00443887"/>
    <w:rsid w:val="00455EBC"/>
    <w:rsid w:val="00461F4C"/>
    <w:rsid w:val="00490F6A"/>
    <w:rsid w:val="004931DF"/>
    <w:rsid w:val="0049565C"/>
    <w:rsid w:val="004B3AC4"/>
    <w:rsid w:val="004B6CE5"/>
    <w:rsid w:val="004C057A"/>
    <w:rsid w:val="004C0C60"/>
    <w:rsid w:val="004D6446"/>
    <w:rsid w:val="004E256C"/>
    <w:rsid w:val="004E5192"/>
    <w:rsid w:val="004E6075"/>
    <w:rsid w:val="004E60BA"/>
    <w:rsid w:val="004F1356"/>
    <w:rsid w:val="004F7EC9"/>
    <w:rsid w:val="00505285"/>
    <w:rsid w:val="0053044D"/>
    <w:rsid w:val="00536F20"/>
    <w:rsid w:val="00551160"/>
    <w:rsid w:val="0056638D"/>
    <w:rsid w:val="00571282"/>
    <w:rsid w:val="00574746"/>
    <w:rsid w:val="005955AD"/>
    <w:rsid w:val="005A0CAB"/>
    <w:rsid w:val="005A14F4"/>
    <w:rsid w:val="005A1584"/>
    <w:rsid w:val="005B1F7C"/>
    <w:rsid w:val="005C65E7"/>
    <w:rsid w:val="005E2996"/>
    <w:rsid w:val="0061025A"/>
    <w:rsid w:val="00611074"/>
    <w:rsid w:val="006315AA"/>
    <w:rsid w:val="0063780E"/>
    <w:rsid w:val="006421EB"/>
    <w:rsid w:val="00647F01"/>
    <w:rsid w:val="006510C5"/>
    <w:rsid w:val="00660CD6"/>
    <w:rsid w:val="00676722"/>
    <w:rsid w:val="00683FC3"/>
    <w:rsid w:val="006919EB"/>
    <w:rsid w:val="006B1DFA"/>
    <w:rsid w:val="006B6B35"/>
    <w:rsid w:val="006B7DA6"/>
    <w:rsid w:val="006D6BAD"/>
    <w:rsid w:val="006E6C99"/>
    <w:rsid w:val="006E77E2"/>
    <w:rsid w:val="00703E2A"/>
    <w:rsid w:val="0071082E"/>
    <w:rsid w:val="00720F50"/>
    <w:rsid w:val="00730F94"/>
    <w:rsid w:val="00732222"/>
    <w:rsid w:val="00771BFC"/>
    <w:rsid w:val="00773E93"/>
    <w:rsid w:val="00782760"/>
    <w:rsid w:val="00790FEC"/>
    <w:rsid w:val="007A559B"/>
    <w:rsid w:val="007B7670"/>
    <w:rsid w:val="007C3B4A"/>
    <w:rsid w:val="007F4129"/>
    <w:rsid w:val="007F4418"/>
    <w:rsid w:val="007F6629"/>
    <w:rsid w:val="007F6FCB"/>
    <w:rsid w:val="00801432"/>
    <w:rsid w:val="00811842"/>
    <w:rsid w:val="008135EE"/>
    <w:rsid w:val="0082371E"/>
    <w:rsid w:val="008243FE"/>
    <w:rsid w:val="00827C4B"/>
    <w:rsid w:val="00843111"/>
    <w:rsid w:val="008456CF"/>
    <w:rsid w:val="008559C5"/>
    <w:rsid w:val="00857838"/>
    <w:rsid w:val="0086768D"/>
    <w:rsid w:val="0087140B"/>
    <w:rsid w:val="008735EC"/>
    <w:rsid w:val="00896DE8"/>
    <w:rsid w:val="008A0B21"/>
    <w:rsid w:val="008A2119"/>
    <w:rsid w:val="008B39CD"/>
    <w:rsid w:val="008B42B8"/>
    <w:rsid w:val="008C2A4C"/>
    <w:rsid w:val="008C35F6"/>
    <w:rsid w:val="008C6E94"/>
    <w:rsid w:val="008D13A5"/>
    <w:rsid w:val="008D222A"/>
    <w:rsid w:val="008E43F7"/>
    <w:rsid w:val="008E70F8"/>
    <w:rsid w:val="008F67E4"/>
    <w:rsid w:val="009014AF"/>
    <w:rsid w:val="00922328"/>
    <w:rsid w:val="009325B7"/>
    <w:rsid w:val="00934475"/>
    <w:rsid w:val="00940D49"/>
    <w:rsid w:val="009459EA"/>
    <w:rsid w:val="00946E7A"/>
    <w:rsid w:val="009517E5"/>
    <w:rsid w:val="00956F17"/>
    <w:rsid w:val="00962B6E"/>
    <w:rsid w:val="009910D4"/>
    <w:rsid w:val="009920EB"/>
    <w:rsid w:val="00995B3F"/>
    <w:rsid w:val="009B237B"/>
    <w:rsid w:val="009B573C"/>
    <w:rsid w:val="009C4205"/>
    <w:rsid w:val="009D3B2F"/>
    <w:rsid w:val="009D7147"/>
    <w:rsid w:val="009E2530"/>
    <w:rsid w:val="009F5AFE"/>
    <w:rsid w:val="00A010A7"/>
    <w:rsid w:val="00A065B8"/>
    <w:rsid w:val="00A22642"/>
    <w:rsid w:val="00A22B9E"/>
    <w:rsid w:val="00A23E98"/>
    <w:rsid w:val="00A265E1"/>
    <w:rsid w:val="00A3337C"/>
    <w:rsid w:val="00A34829"/>
    <w:rsid w:val="00A51A22"/>
    <w:rsid w:val="00A53440"/>
    <w:rsid w:val="00A558BC"/>
    <w:rsid w:val="00A70D68"/>
    <w:rsid w:val="00A74058"/>
    <w:rsid w:val="00A81819"/>
    <w:rsid w:val="00A85425"/>
    <w:rsid w:val="00A93A15"/>
    <w:rsid w:val="00A93E12"/>
    <w:rsid w:val="00AA260F"/>
    <w:rsid w:val="00AC3B58"/>
    <w:rsid w:val="00AC78E4"/>
    <w:rsid w:val="00AD0C6F"/>
    <w:rsid w:val="00AD12E2"/>
    <w:rsid w:val="00AD5377"/>
    <w:rsid w:val="00AD657E"/>
    <w:rsid w:val="00AE039B"/>
    <w:rsid w:val="00AE691F"/>
    <w:rsid w:val="00AF763C"/>
    <w:rsid w:val="00AF78E9"/>
    <w:rsid w:val="00B01722"/>
    <w:rsid w:val="00B0336A"/>
    <w:rsid w:val="00B04D50"/>
    <w:rsid w:val="00B1372F"/>
    <w:rsid w:val="00B16039"/>
    <w:rsid w:val="00B21D17"/>
    <w:rsid w:val="00B4140E"/>
    <w:rsid w:val="00B428B5"/>
    <w:rsid w:val="00B42FB4"/>
    <w:rsid w:val="00B45FA8"/>
    <w:rsid w:val="00B51802"/>
    <w:rsid w:val="00B56420"/>
    <w:rsid w:val="00B73566"/>
    <w:rsid w:val="00B809E0"/>
    <w:rsid w:val="00B85117"/>
    <w:rsid w:val="00B86174"/>
    <w:rsid w:val="00B93A64"/>
    <w:rsid w:val="00B95CF5"/>
    <w:rsid w:val="00B9767C"/>
    <w:rsid w:val="00BA0B23"/>
    <w:rsid w:val="00BB6E4F"/>
    <w:rsid w:val="00BC4CC6"/>
    <w:rsid w:val="00BE10BF"/>
    <w:rsid w:val="00BE6411"/>
    <w:rsid w:val="00BF5F20"/>
    <w:rsid w:val="00C20C7A"/>
    <w:rsid w:val="00C419F6"/>
    <w:rsid w:val="00C453BF"/>
    <w:rsid w:val="00C50395"/>
    <w:rsid w:val="00C66D9A"/>
    <w:rsid w:val="00C807DF"/>
    <w:rsid w:val="00C93721"/>
    <w:rsid w:val="00C948E0"/>
    <w:rsid w:val="00CB2479"/>
    <w:rsid w:val="00CB48D1"/>
    <w:rsid w:val="00CC29F7"/>
    <w:rsid w:val="00CC7446"/>
    <w:rsid w:val="00CD171A"/>
    <w:rsid w:val="00CD4551"/>
    <w:rsid w:val="00CD5377"/>
    <w:rsid w:val="00CE26AE"/>
    <w:rsid w:val="00CE4839"/>
    <w:rsid w:val="00CF525F"/>
    <w:rsid w:val="00D04403"/>
    <w:rsid w:val="00D066FF"/>
    <w:rsid w:val="00D1405C"/>
    <w:rsid w:val="00D1669A"/>
    <w:rsid w:val="00D24F28"/>
    <w:rsid w:val="00D45C79"/>
    <w:rsid w:val="00D47F52"/>
    <w:rsid w:val="00D6073D"/>
    <w:rsid w:val="00D7118D"/>
    <w:rsid w:val="00D71A9E"/>
    <w:rsid w:val="00D733AF"/>
    <w:rsid w:val="00D85F0D"/>
    <w:rsid w:val="00D8799F"/>
    <w:rsid w:val="00DA1130"/>
    <w:rsid w:val="00DA1D68"/>
    <w:rsid w:val="00DB1FA3"/>
    <w:rsid w:val="00DB6945"/>
    <w:rsid w:val="00DC0540"/>
    <w:rsid w:val="00DC7CB1"/>
    <w:rsid w:val="00DD2FA4"/>
    <w:rsid w:val="00DD7CA8"/>
    <w:rsid w:val="00DE4C13"/>
    <w:rsid w:val="00DF3B00"/>
    <w:rsid w:val="00E05A5C"/>
    <w:rsid w:val="00E315BA"/>
    <w:rsid w:val="00E368F9"/>
    <w:rsid w:val="00E37169"/>
    <w:rsid w:val="00E40654"/>
    <w:rsid w:val="00E55722"/>
    <w:rsid w:val="00E55A7B"/>
    <w:rsid w:val="00E64327"/>
    <w:rsid w:val="00E650B6"/>
    <w:rsid w:val="00E705B5"/>
    <w:rsid w:val="00E76194"/>
    <w:rsid w:val="00E83A8C"/>
    <w:rsid w:val="00E87133"/>
    <w:rsid w:val="00E96D71"/>
    <w:rsid w:val="00EB1570"/>
    <w:rsid w:val="00EC16A5"/>
    <w:rsid w:val="00EC3442"/>
    <w:rsid w:val="00EC6C0C"/>
    <w:rsid w:val="00EE0A3B"/>
    <w:rsid w:val="00EE16A8"/>
    <w:rsid w:val="00EE3ECD"/>
    <w:rsid w:val="00F04B02"/>
    <w:rsid w:val="00F136E2"/>
    <w:rsid w:val="00F2093F"/>
    <w:rsid w:val="00F34DBA"/>
    <w:rsid w:val="00F353B2"/>
    <w:rsid w:val="00F40B3C"/>
    <w:rsid w:val="00F51D79"/>
    <w:rsid w:val="00F53F32"/>
    <w:rsid w:val="00F558BD"/>
    <w:rsid w:val="00F723EB"/>
    <w:rsid w:val="00F737C8"/>
    <w:rsid w:val="00F83A93"/>
    <w:rsid w:val="00F92156"/>
    <w:rsid w:val="00FB1F83"/>
    <w:rsid w:val="00FC2BDD"/>
    <w:rsid w:val="00FD5572"/>
    <w:rsid w:val="00FD7C4B"/>
    <w:rsid w:val="00FE1844"/>
    <w:rsid w:val="00FE2672"/>
    <w:rsid w:val="00FE3573"/>
    <w:rsid w:val="00FE5396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6C49"/>
  <w15:chartTrackingRefBased/>
  <w15:docId w15:val="{348DD3D2-E17B-441E-B96A-8C1C3540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79"/>
  </w:style>
  <w:style w:type="paragraph" w:styleId="Heading1">
    <w:name w:val="heading 1"/>
    <w:basedOn w:val="Normal"/>
    <w:next w:val="Normal"/>
    <w:link w:val="Heading1Char"/>
    <w:uiPriority w:val="1"/>
    <w:qFormat/>
    <w:rsid w:val="006767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672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676722"/>
    <w:pPr>
      <w:widowControl w:val="0"/>
      <w:spacing w:after="0" w:line="240" w:lineRule="auto"/>
      <w:ind w:left="120"/>
      <w:outlineLvl w:val="2"/>
    </w:pPr>
    <w:rPr>
      <w:rFonts w:ascii="Sylfaen" w:eastAsia="Sylfaen" w:hAnsi="Sylfae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7672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51D79"/>
    <w:rPr>
      <w:b/>
      <w:bCs/>
    </w:rPr>
  </w:style>
  <w:style w:type="paragraph" w:styleId="ListParagraph">
    <w:name w:val="List Paragraph"/>
    <w:basedOn w:val="Normal"/>
    <w:link w:val="ListParagraphChar"/>
    <w:uiPriority w:val="1"/>
    <w:qFormat/>
    <w:rsid w:val="00F51D7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67672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67672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676722"/>
    <w:rPr>
      <w:rFonts w:ascii="Sylfaen" w:eastAsia="Sylfaen" w:hAnsi="Sylfae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676722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ListParagraphChar">
    <w:name w:val="List Paragraph Char"/>
    <w:link w:val="ListParagraph"/>
    <w:uiPriority w:val="1"/>
    <w:locked/>
    <w:rsid w:val="0067672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6767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676722"/>
    <w:rPr>
      <w:rFonts w:ascii="Calibri" w:eastAsia="Calibri" w:hAnsi="Calibri" w:cs="Times New Roman"/>
    </w:rPr>
  </w:style>
  <w:style w:type="paragraph" w:customStyle="1" w:styleId="abzacixml">
    <w:name w:val="abzaci_xml"/>
    <w:basedOn w:val="PlainText"/>
    <w:link w:val="abzacixmlChar"/>
    <w:autoRedefine/>
    <w:rsid w:val="00676722"/>
    <w:pPr>
      <w:spacing w:after="0" w:line="240" w:lineRule="auto"/>
      <w:ind w:firstLine="283"/>
      <w:jc w:val="both"/>
    </w:pPr>
    <w:rPr>
      <w:rFonts w:ascii="Sylfaen" w:hAnsi="Sylfaen" w:cs="Times New Roman"/>
      <w:sz w:val="22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676722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76722"/>
    <w:rPr>
      <w:rFonts w:ascii="Courier New" w:eastAsia="Calibri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7672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6722"/>
    <w:rPr>
      <w:rFonts w:ascii="Tahoma" w:eastAsia="Calibri" w:hAnsi="Tahoma" w:cs="Tahoma"/>
      <w:sz w:val="16"/>
      <w:szCs w:val="16"/>
    </w:rPr>
  </w:style>
  <w:style w:type="paragraph" w:customStyle="1" w:styleId="Sylfaen">
    <w:name w:val="Обычный + Sylfaen"/>
    <w:aliases w:val="12 пт,Черный,По ширине"/>
    <w:basedOn w:val="ListParagraph"/>
    <w:link w:val="Sylfaen0"/>
    <w:rsid w:val="00676722"/>
    <w:pPr>
      <w:tabs>
        <w:tab w:val="left" w:pos="4680"/>
      </w:tabs>
      <w:ind w:left="-90"/>
      <w:jc w:val="both"/>
    </w:pPr>
    <w:rPr>
      <w:rFonts w:ascii="Sylfaen" w:eastAsia="Times New Roman" w:hAnsi="Sylfaen"/>
      <w:color w:val="000000"/>
      <w:sz w:val="24"/>
      <w:szCs w:val="20"/>
      <w:lang w:val="ka-GE" w:eastAsia="ru-RU"/>
    </w:rPr>
  </w:style>
  <w:style w:type="character" w:customStyle="1" w:styleId="Sylfaen0">
    <w:name w:val="Обычный + Sylfaen Знак"/>
    <w:aliases w:val="12 пт Знак,Черный Знак,По ширине Знак"/>
    <w:link w:val="Sylfaen"/>
    <w:locked/>
    <w:rsid w:val="00676722"/>
    <w:rPr>
      <w:rFonts w:ascii="Sylfaen" w:eastAsia="Times New Roman" w:hAnsi="Sylfaen" w:cs="Times New Roman"/>
      <w:color w:val="000000"/>
      <w:sz w:val="24"/>
      <w:szCs w:val="20"/>
      <w:lang w:val="ka-GE" w:eastAsia="ru-RU"/>
    </w:rPr>
  </w:style>
  <w:style w:type="character" w:styleId="Hyperlink">
    <w:name w:val="Hyperlink"/>
    <w:uiPriority w:val="99"/>
    <w:semiHidden/>
    <w:rsid w:val="0067672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676722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676722"/>
    <w:pPr>
      <w:spacing w:before="100" w:beforeAutospacing="1" w:after="100" w:afterAutospacing="1" w:line="240" w:lineRule="auto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4"/>
      <w:szCs w:val="14"/>
    </w:rPr>
  </w:style>
  <w:style w:type="paragraph" w:customStyle="1" w:styleId="xl77">
    <w:name w:val="xl7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78">
    <w:name w:val="xl7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color w:val="800080"/>
      <w:sz w:val="26"/>
      <w:szCs w:val="26"/>
    </w:rPr>
  </w:style>
  <w:style w:type="paragraph" w:customStyle="1" w:styleId="xl79">
    <w:name w:val="xl7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80">
    <w:name w:val="xl80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81">
    <w:name w:val="xl81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  <w:b/>
      <w:bCs/>
      <w:color w:val="000000"/>
    </w:rPr>
  </w:style>
  <w:style w:type="paragraph" w:customStyle="1" w:styleId="xl82">
    <w:name w:val="xl82"/>
    <w:basedOn w:val="Normal"/>
    <w:rsid w:val="00676722"/>
    <w:pPr>
      <w:pBdr>
        <w:left w:val="single" w:sz="8" w:space="18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Calibri" w:hAnsi="Sylfaen" w:cs="Times New Roman"/>
      <w:b/>
      <w:bCs/>
      <w:color w:val="800080"/>
    </w:rPr>
  </w:style>
  <w:style w:type="paragraph" w:customStyle="1" w:styleId="xl83">
    <w:name w:val="xl83"/>
    <w:basedOn w:val="Normal"/>
    <w:rsid w:val="00676722"/>
    <w:pPr>
      <w:pBdr>
        <w:left w:val="single" w:sz="8" w:space="27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4">
    <w:name w:val="xl8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5">
    <w:name w:val="xl8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6">
    <w:name w:val="xl86"/>
    <w:basedOn w:val="Normal"/>
    <w:rsid w:val="00676722"/>
    <w:pPr>
      <w:pBdr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87">
    <w:name w:val="xl87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8">
    <w:name w:val="xl88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</w:rPr>
  </w:style>
  <w:style w:type="paragraph" w:customStyle="1" w:styleId="xl89">
    <w:name w:val="xl89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0">
    <w:name w:val="xl9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1">
    <w:name w:val="xl91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92">
    <w:name w:val="xl92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4">
    <w:name w:val="xl94"/>
    <w:basedOn w:val="Normal"/>
    <w:rsid w:val="0067672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5">
    <w:name w:val="xl95"/>
    <w:basedOn w:val="Normal"/>
    <w:rsid w:val="00676722"/>
    <w:pPr>
      <w:spacing w:before="100" w:beforeAutospacing="1" w:after="100" w:afterAutospacing="1" w:line="240" w:lineRule="auto"/>
      <w:jc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96">
    <w:name w:val="xl9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7">
    <w:name w:val="xl9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8">
    <w:name w:val="xl98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9">
    <w:name w:val="xl9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00">
    <w:name w:val="xl10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1">
    <w:name w:val="xl101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2">
    <w:name w:val="xl10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3">
    <w:name w:val="xl10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4">
    <w:name w:val="xl10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5">
    <w:name w:val="xl10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6">
    <w:name w:val="xl10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7">
    <w:name w:val="xl10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8">
    <w:name w:val="xl10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9">
    <w:name w:val="xl10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10">
    <w:name w:val="xl11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1">
    <w:name w:val="xl11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2">
    <w:name w:val="xl112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4">
    <w:name w:val="xl11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5">
    <w:name w:val="xl115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4"/>
      <w:szCs w:val="24"/>
    </w:rPr>
  </w:style>
  <w:style w:type="paragraph" w:customStyle="1" w:styleId="xl116">
    <w:name w:val="xl11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7">
    <w:name w:val="xl11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8">
    <w:name w:val="xl11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19">
    <w:name w:val="xl11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20">
    <w:name w:val="xl12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1">
    <w:name w:val="xl12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2">
    <w:name w:val="xl12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3">
    <w:name w:val="xl12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4">
    <w:name w:val="xl12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5">
    <w:name w:val="xl12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26">
    <w:name w:val="xl12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7">
    <w:name w:val="xl12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9">
    <w:name w:val="xl12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30">
    <w:name w:val="xl13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1">
    <w:name w:val="xl13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2">
    <w:name w:val="xl13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33">
    <w:name w:val="xl13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34">
    <w:name w:val="xl134"/>
    <w:basedOn w:val="Normal"/>
    <w:rsid w:val="006767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36">
    <w:name w:val="xl136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7">
    <w:name w:val="xl137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8">
    <w:name w:val="xl138"/>
    <w:basedOn w:val="Normal"/>
    <w:rsid w:val="006767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1">
    <w:name w:val="xl141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2">
    <w:name w:val="xl142"/>
    <w:basedOn w:val="Normal"/>
    <w:rsid w:val="006767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676722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67672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5">
    <w:name w:val="xl145"/>
    <w:basedOn w:val="Normal"/>
    <w:rsid w:val="00676722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67672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49">
    <w:name w:val="xl14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50">
    <w:name w:val="xl15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51">
    <w:name w:val="xl15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153">
    <w:name w:val="xl153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5">
    <w:name w:val="xl155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6">
    <w:name w:val="xl156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67672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3">
    <w:name w:val="xl163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65">
    <w:name w:val="xl65"/>
    <w:basedOn w:val="Normal"/>
    <w:rsid w:val="00676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800000"/>
      <w:sz w:val="24"/>
      <w:szCs w:val="24"/>
      <w:lang w:val="ru-RU" w:eastAsia="ru-RU"/>
    </w:rPr>
  </w:style>
  <w:style w:type="paragraph" w:customStyle="1" w:styleId="xl67">
    <w:name w:val="xl6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8">
    <w:name w:val="xl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9">
    <w:name w:val="xl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72">
    <w:name w:val="xl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73">
    <w:name w:val="xl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74">
    <w:name w:val="xl7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5">
    <w:name w:val="xl7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6">
    <w:name w:val="xl7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666699"/>
      <w:sz w:val="18"/>
      <w:szCs w:val="18"/>
      <w:lang w:val="ru-RU" w:eastAsia="ru-RU"/>
    </w:rPr>
  </w:style>
  <w:style w:type="paragraph" w:customStyle="1" w:styleId="xl166">
    <w:name w:val="xl16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7">
    <w:name w:val="xl167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68">
    <w:name w:val="xl1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9">
    <w:name w:val="xl1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93366"/>
      <w:sz w:val="24"/>
      <w:szCs w:val="24"/>
      <w:lang w:val="ru-RU" w:eastAsia="ru-RU"/>
    </w:rPr>
  </w:style>
  <w:style w:type="paragraph" w:customStyle="1" w:styleId="xl170">
    <w:name w:val="xl1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val="ru-RU" w:eastAsia="ru-RU"/>
    </w:rPr>
  </w:style>
  <w:style w:type="paragraph" w:customStyle="1" w:styleId="xl171">
    <w:name w:val="xl171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2">
    <w:name w:val="xl1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3">
    <w:name w:val="xl1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val="ru-RU" w:eastAsia="ru-RU"/>
    </w:rPr>
  </w:style>
  <w:style w:type="paragraph" w:customStyle="1" w:styleId="xl174">
    <w:name w:val="xl174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75">
    <w:name w:val="xl175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76">
    <w:name w:val="xl17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80"/>
      <w:sz w:val="24"/>
      <w:szCs w:val="24"/>
      <w:lang w:val="ru-RU" w:eastAsia="ru-RU"/>
    </w:rPr>
  </w:style>
  <w:style w:type="paragraph" w:customStyle="1" w:styleId="xl177">
    <w:name w:val="xl17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8">
    <w:name w:val="xl17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79">
    <w:name w:val="xl17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80">
    <w:name w:val="xl180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1">
    <w:name w:val="xl18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2">
    <w:name w:val="xl18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83">
    <w:name w:val="xl18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80"/>
      <w:sz w:val="18"/>
      <w:szCs w:val="18"/>
      <w:lang w:val="ru-RU" w:eastAsia="ru-RU"/>
    </w:rPr>
  </w:style>
  <w:style w:type="paragraph" w:customStyle="1" w:styleId="xl184">
    <w:name w:val="xl18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38ED5"/>
      <w:sz w:val="24"/>
      <w:szCs w:val="24"/>
      <w:lang w:val="ru-RU" w:eastAsia="ru-RU"/>
    </w:rPr>
  </w:style>
  <w:style w:type="paragraph" w:customStyle="1" w:styleId="xl185">
    <w:name w:val="xl18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6">
    <w:name w:val="xl18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7">
    <w:name w:val="xl18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676722"/>
    <w:pPr>
      <w:spacing w:after="0" w:line="240" w:lineRule="auto"/>
      <w:ind w:firstLine="851"/>
      <w:jc w:val="both"/>
    </w:pPr>
    <w:rPr>
      <w:rFonts w:ascii="Grigolia" w:eastAsia="Times New Roman" w:hAnsi="Grigolia" w:cs="Times New Roman"/>
      <w:sz w:val="24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76722"/>
    <w:rPr>
      <w:rFonts w:ascii="Grigolia" w:eastAsia="Times New Roman" w:hAnsi="Grigolia" w:cs="Times New Roman"/>
      <w:sz w:val="24"/>
      <w:szCs w:val="20"/>
      <w:lang w:val="x-none" w:eastAsia="ru-RU"/>
    </w:rPr>
  </w:style>
  <w:style w:type="paragraph" w:styleId="Revision">
    <w:name w:val="Revision"/>
    <w:hidden/>
    <w:uiPriority w:val="99"/>
    <w:semiHidden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unhideWhenUsed/>
    <w:rsid w:val="0067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76722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Emphasis">
    <w:name w:val="Emphasis"/>
    <w:qFormat/>
    <w:rsid w:val="00676722"/>
    <w:rPr>
      <w:i/>
      <w:iCs/>
    </w:rPr>
  </w:style>
  <w:style w:type="paragraph" w:customStyle="1" w:styleId="sataurixml">
    <w:name w:val="satauri_xml"/>
    <w:basedOn w:val="abzacixml"/>
    <w:autoRedefine/>
    <w:rsid w:val="00676722"/>
    <w:pPr>
      <w:spacing w:before="240" w:after="120"/>
      <w:jc w:val="center"/>
    </w:pPr>
    <w:rPr>
      <w:rFonts w:eastAsia="Times New Roman"/>
      <w:b/>
      <w:sz w:val="24"/>
      <w:szCs w:val="20"/>
    </w:rPr>
  </w:style>
  <w:style w:type="paragraph" w:styleId="NoSpacing">
    <w:name w:val="No Spacing"/>
    <w:uiPriority w:val="1"/>
    <w:qFormat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76722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customStyle="1" w:styleId="Normal0">
    <w:name w:val="[Normal]"/>
    <w:rsid w:val="0067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676722"/>
    <w:rPr>
      <w:i/>
      <w:iCs/>
      <w:color w:val="808080"/>
    </w:rPr>
  </w:style>
  <w:style w:type="table" w:styleId="TableGrid">
    <w:name w:val="Table Grid"/>
    <w:basedOn w:val="TableNormal"/>
    <w:uiPriority w:val="59"/>
    <w:rsid w:val="0067672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7"/>
    <w:basedOn w:val="Normal"/>
    <w:rsid w:val="00676722"/>
    <w:pPr>
      <w:spacing w:before="100" w:beforeAutospacing="1" w:after="100" w:afterAutospacing="1" w:line="240" w:lineRule="auto"/>
    </w:pPr>
    <w:rPr>
      <w:rFonts w:ascii="LitNusx" w:eastAsia="Times New Roman" w:hAnsi="LitNusx" w:cs="Times New Roman"/>
      <w:sz w:val="28"/>
      <w:szCs w:val="28"/>
    </w:rPr>
  </w:style>
  <w:style w:type="paragraph" w:customStyle="1" w:styleId="font8">
    <w:name w:val="font8"/>
    <w:basedOn w:val="Normal"/>
    <w:rsid w:val="006767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">
    <w:name w:val="Абзац списка1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76722"/>
  </w:style>
  <w:style w:type="character" w:customStyle="1" w:styleId="apple-style-span">
    <w:name w:val="apple-style-span"/>
    <w:basedOn w:val="DefaultParagraphFont"/>
    <w:rsid w:val="00676722"/>
  </w:style>
  <w:style w:type="character" w:customStyle="1" w:styleId="abzacixmlChar">
    <w:name w:val="abzaci_xml Char"/>
    <w:link w:val="abzacixml"/>
    <w:locked/>
    <w:rsid w:val="00676722"/>
    <w:rPr>
      <w:rFonts w:ascii="Sylfaen" w:eastAsia="Calibri" w:hAnsi="Sylfaen" w:cs="Times New Roman"/>
      <w:szCs w:val="24"/>
      <w:lang w:val="x-none" w:eastAsia="x-none"/>
    </w:rPr>
  </w:style>
  <w:style w:type="paragraph" w:customStyle="1" w:styleId="2">
    <w:name w:val="Абзац списка2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bzacixml0">
    <w:name w:val="abzacixm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autoRedefine/>
    <w:uiPriority w:val="99"/>
    <w:rsid w:val="00676722"/>
    <w:pPr>
      <w:keepNext/>
      <w:keepLines/>
      <w:tabs>
        <w:tab w:val="left" w:pos="360"/>
      </w:tabs>
      <w:suppressAutoHyphens/>
      <w:spacing w:after="0" w:line="240" w:lineRule="auto"/>
    </w:pPr>
    <w:rPr>
      <w:rFonts w:ascii="Sylfaen" w:eastAsia="Times New Roman" w:hAnsi="Sylfaen" w:cs="Times New Roman"/>
      <w:b/>
      <w:lang w:val="ka-GE"/>
    </w:rPr>
  </w:style>
  <w:style w:type="paragraph" w:customStyle="1" w:styleId="RDAPBox">
    <w:name w:val="RDAP Box"/>
    <w:basedOn w:val="Normal"/>
    <w:rsid w:val="00676722"/>
    <w:pPr>
      <w:spacing w:after="0" w:line="240" w:lineRule="auto"/>
    </w:pPr>
    <w:rPr>
      <w:rFonts w:ascii="Sylfaen" w:eastAsia="MS Mincho" w:hAnsi="Sylfaen" w:cs="Cambria"/>
      <w:sz w:val="24"/>
      <w:lang w:val="ka-GE"/>
    </w:rPr>
  </w:style>
  <w:style w:type="paragraph" w:styleId="ListBullet2">
    <w:name w:val="List Bullet 2"/>
    <w:basedOn w:val="Normal"/>
    <w:uiPriority w:val="99"/>
    <w:unhideWhenUsed/>
    <w:rsid w:val="00676722"/>
    <w:pPr>
      <w:numPr>
        <w:numId w:val="42"/>
      </w:numPr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676722"/>
    <w:pPr>
      <w:spacing w:after="12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7672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76722"/>
    <w:pPr>
      <w:spacing w:after="120" w:line="276" w:lineRule="auto"/>
      <w:ind w:left="360" w:firstLine="210"/>
      <w:jc w:val="left"/>
    </w:pPr>
    <w:rPr>
      <w:rFonts w:ascii="Calibri" w:hAnsi="Calibri"/>
      <w:lang w:eastAsia="x-none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76722"/>
    <w:rPr>
      <w:rFonts w:ascii="Calibri" w:eastAsia="Times New Roman" w:hAnsi="Calibri" w:cs="Times New Roman"/>
      <w:sz w:val="24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676722"/>
  </w:style>
  <w:style w:type="character" w:customStyle="1" w:styleId="apple-converted-space">
    <w:name w:val="apple-converted-space"/>
    <w:rsid w:val="00676722"/>
  </w:style>
  <w:style w:type="paragraph" w:styleId="EndnoteText">
    <w:name w:val="endnote text"/>
    <w:basedOn w:val="Normal"/>
    <w:link w:val="Endnote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676722"/>
    <w:rPr>
      <w:vertAlign w:val="superscript"/>
    </w:rPr>
  </w:style>
  <w:style w:type="paragraph" w:customStyle="1" w:styleId="msonormal0">
    <w:name w:val="msonorma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3">
    <w:name w:val="xl63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6722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33</Pages>
  <Words>14307</Words>
  <Characters>81556</Characters>
  <Application>Microsoft Office Word</Application>
  <DocSecurity>0</DocSecurity>
  <Lines>679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2025-10-27T06:55:00Z</cp:lastPrinted>
  <dcterms:created xsi:type="dcterms:W3CDTF">2022-12-08T11:18:00Z</dcterms:created>
  <dcterms:modified xsi:type="dcterms:W3CDTF">2026-02-27T11:33:00Z</dcterms:modified>
</cp:coreProperties>
</file>